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ÍNDICE</w:t>
      </w:r>
    </w:p>
    <w:p w14:paraId="00000002" w14:textId="77777777" w:rsidR="00F6527C" w:rsidRDefault="002561BD">
      <w:pPr>
        <w:jc w:val="right"/>
      </w:pPr>
      <w:r>
        <w:t>Páginas</w:t>
      </w:r>
    </w:p>
    <w:p w14:paraId="00000003" w14:textId="77777777" w:rsidR="00F6527C" w:rsidRDefault="00F6527C"/>
    <w:p w14:paraId="00000004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CAPÍTULO I – PRINCÍPIOS GERAIS ...................................................................... 3</w:t>
      </w:r>
    </w:p>
    <w:p w14:paraId="00000005" w14:textId="77777777" w:rsidR="00F6527C" w:rsidRDefault="002561BD">
      <w:r>
        <w:tab/>
      </w:r>
    </w:p>
    <w:p w14:paraId="00000006" w14:textId="77777777" w:rsidR="00F6527C" w:rsidRDefault="002561BD">
      <w:pPr>
        <w:ind w:firstLine="708"/>
      </w:pPr>
      <w:r>
        <w:t>Artigo 1º - Denominação, Âmbito e Sede ........................................................... 3</w:t>
      </w:r>
    </w:p>
    <w:p w14:paraId="00000007" w14:textId="77777777" w:rsidR="00F6527C" w:rsidRDefault="002561BD">
      <w:r>
        <w:tab/>
        <w:t>Artigo 2º - Princípios Fundamentais .................................................................... 3</w:t>
      </w:r>
    </w:p>
    <w:p w14:paraId="00000008" w14:textId="22F2D0DE" w:rsidR="00F6527C" w:rsidRDefault="002561BD">
      <w:r>
        <w:tab/>
        <w:t>Artigo 3º - Objetivos ............................................................................................ 3</w:t>
      </w:r>
    </w:p>
    <w:p w14:paraId="00000009" w14:textId="53E242ED" w:rsidR="00F6527C" w:rsidRDefault="002561BD">
      <w:r>
        <w:tab/>
        <w:t>Artigo 4º - Sigla / Símbolo .................................................................................. 4</w:t>
      </w:r>
    </w:p>
    <w:p w14:paraId="0000000A" w14:textId="77777777" w:rsidR="00F6527C" w:rsidRDefault="00F6527C"/>
    <w:p w14:paraId="0000000B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CAPÍTULO II – SÓCIOS ............................................................................................. 4</w:t>
      </w:r>
    </w:p>
    <w:p w14:paraId="0000000C" w14:textId="77777777" w:rsidR="00F6527C" w:rsidRDefault="002561BD">
      <w:r>
        <w:tab/>
      </w:r>
    </w:p>
    <w:p w14:paraId="0000000D" w14:textId="1A6F8C90" w:rsidR="00F6527C" w:rsidRDefault="002561BD">
      <w:pPr>
        <w:ind w:firstLine="708"/>
      </w:pPr>
      <w:r>
        <w:t>Artigo 5º - Sócios Efetivos .................................................................................. 4</w:t>
      </w:r>
    </w:p>
    <w:p w14:paraId="0000000E" w14:textId="55E23B05" w:rsidR="00F6527C" w:rsidRDefault="002561BD">
      <w:r>
        <w:tab/>
        <w:t>Artigo 6º - Direitos dos Sócios Efetivos ............................................................. 4</w:t>
      </w:r>
    </w:p>
    <w:p w14:paraId="0000000F" w14:textId="3E4AEC56" w:rsidR="00F6527C" w:rsidRDefault="002561BD">
      <w:r>
        <w:tab/>
        <w:t>Artigo 7º - Deveres dos Sócios Efetivos ............................................................. 4</w:t>
      </w:r>
    </w:p>
    <w:p w14:paraId="00000010" w14:textId="77777777" w:rsidR="00F6527C" w:rsidRDefault="00F6527C"/>
    <w:p w14:paraId="00000011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CAPÍTULO III – FINANÇAS E PATRIMÓNIO ...................................................... 5</w:t>
      </w:r>
    </w:p>
    <w:p w14:paraId="00000012" w14:textId="77777777" w:rsidR="00F6527C" w:rsidRDefault="00F6527C"/>
    <w:p w14:paraId="00000013" w14:textId="77777777" w:rsidR="00F6527C" w:rsidRDefault="002561BD">
      <w:r>
        <w:tab/>
        <w:t>Artigo 8º - Receitas e Despesas ........................................................................... 5</w:t>
      </w:r>
    </w:p>
    <w:p w14:paraId="00000014" w14:textId="77777777" w:rsidR="00F6527C" w:rsidRDefault="002561BD">
      <w:r>
        <w:tab/>
        <w:t>Artigo 9º - Património ......................................................................................... 5</w:t>
      </w:r>
    </w:p>
    <w:p w14:paraId="00000015" w14:textId="77777777" w:rsidR="00F6527C" w:rsidRDefault="00F6527C"/>
    <w:p w14:paraId="00000016" w14:textId="77777777" w:rsidR="00F6527C" w:rsidRDefault="002561BD">
      <w:r>
        <w:rPr>
          <w:b/>
        </w:rPr>
        <w:t>CAPÍTULO IV – ÓRGÃOS ......................................................................................... 5</w:t>
      </w:r>
    </w:p>
    <w:p w14:paraId="00000017" w14:textId="77777777" w:rsidR="00F6527C" w:rsidRDefault="002561BD">
      <w:r>
        <w:rPr>
          <w:b/>
        </w:rPr>
        <w:tab/>
        <w:t>SECÇÃO I – GENERALIDADES ................................................................... 5</w:t>
      </w:r>
    </w:p>
    <w:p w14:paraId="00000018" w14:textId="77777777" w:rsidR="00F6527C" w:rsidRDefault="00F6527C"/>
    <w:p w14:paraId="00000019" w14:textId="77777777" w:rsidR="00F6527C" w:rsidRDefault="002561BD">
      <w:r>
        <w:tab/>
        <w:t>Artigo 10º - Definição ......................................................................................... 5</w:t>
      </w:r>
    </w:p>
    <w:p w14:paraId="0000001A" w14:textId="77777777" w:rsidR="00F6527C" w:rsidRDefault="002561BD">
      <w:r>
        <w:tab/>
        <w:t>Artigo 11º - Mandato .......................................................................................... 5</w:t>
      </w:r>
    </w:p>
    <w:p w14:paraId="0000001B" w14:textId="77777777" w:rsidR="00F6527C" w:rsidRDefault="002561BD">
      <w:r>
        <w:tab/>
        <w:t>Artigo 12º - Regulamento Interno ou Regimento ............................................... 5</w:t>
      </w:r>
    </w:p>
    <w:p w14:paraId="0000001C" w14:textId="77777777" w:rsidR="00F6527C" w:rsidRDefault="00F6527C"/>
    <w:p w14:paraId="0000001D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  <w:t>SECÇÃO II – ASSEMBLEIA GERAL .......................................................... 6</w:t>
      </w:r>
    </w:p>
    <w:p w14:paraId="0000001E" w14:textId="77777777" w:rsidR="00F6527C" w:rsidRDefault="002561BD">
      <w:r>
        <w:tab/>
      </w:r>
    </w:p>
    <w:p w14:paraId="0000001F" w14:textId="77777777" w:rsidR="00F6527C" w:rsidRDefault="002561BD">
      <w:r>
        <w:tab/>
        <w:t>Artigo 13º - Definição ......................................................................................... 6</w:t>
      </w:r>
    </w:p>
    <w:p w14:paraId="00000020" w14:textId="77777777" w:rsidR="00F6527C" w:rsidRDefault="002561BD">
      <w:r>
        <w:tab/>
        <w:t>Artigo 14º - Composição ..................................................................................... 6</w:t>
      </w:r>
    </w:p>
    <w:p w14:paraId="00000021" w14:textId="77777777" w:rsidR="00F6527C" w:rsidRDefault="002561BD">
      <w:r>
        <w:tab/>
        <w:t>Artigo 15º - Competências ................................................................................... 6</w:t>
      </w:r>
    </w:p>
    <w:p w14:paraId="00000022" w14:textId="77777777" w:rsidR="00F6527C" w:rsidRDefault="002561BD">
      <w:r>
        <w:tab/>
        <w:t>Artigo 16º - Mesa da Assembleia Geral .............................................................. 6</w:t>
      </w:r>
    </w:p>
    <w:p w14:paraId="00000023" w14:textId="2406ADD6" w:rsidR="00F6527C" w:rsidRDefault="002561BD">
      <w:r>
        <w:tab/>
        <w:t>Artigo 17º - Funcionamento ...........................</w:t>
      </w:r>
      <w:r w:rsidR="00A646F6">
        <w:t>...............................</w:t>
      </w:r>
      <w:r>
        <w:t>...................... 7</w:t>
      </w:r>
    </w:p>
    <w:p w14:paraId="00000024" w14:textId="77777777" w:rsidR="00F6527C" w:rsidRDefault="002561BD">
      <w:r>
        <w:tab/>
        <w:t>Artigo 18º - Competências dos Membros da Mesa da Assembleia Geral ........... 7</w:t>
      </w:r>
    </w:p>
    <w:p w14:paraId="00000025" w14:textId="77777777" w:rsidR="00F6527C" w:rsidRDefault="002561BD">
      <w:r>
        <w:tab/>
      </w:r>
    </w:p>
    <w:p w14:paraId="00000026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  <w:t>SECÇÃO III – CONSELHO FISCAL ............................................................. 8</w:t>
      </w:r>
    </w:p>
    <w:p w14:paraId="00000027" w14:textId="77777777" w:rsidR="00F6527C" w:rsidRDefault="00F6527C"/>
    <w:p w14:paraId="00000028" w14:textId="77777777" w:rsidR="00F6527C" w:rsidRDefault="002561BD">
      <w:r>
        <w:tab/>
        <w:t>Artigo 19º - Composição ..................................................................................... 8</w:t>
      </w:r>
    </w:p>
    <w:p w14:paraId="00000029" w14:textId="77777777" w:rsidR="00F6527C" w:rsidRDefault="002561BD">
      <w:r>
        <w:tab/>
        <w:t>Artigo 20º - Competências ................................................................................... 8</w:t>
      </w:r>
    </w:p>
    <w:p w14:paraId="0000002A" w14:textId="77777777" w:rsidR="00F6527C" w:rsidRDefault="002561BD">
      <w:r>
        <w:tab/>
        <w:t>Artigo 21º - Responsabilidade ............................................................................. 8</w:t>
      </w:r>
    </w:p>
    <w:p w14:paraId="0000002B" w14:textId="77777777" w:rsidR="00F6527C" w:rsidRDefault="00F6527C"/>
    <w:p w14:paraId="0000002C" w14:textId="336E35A9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  <w:t>SECÇÃO IV – DIR</w:t>
      </w:r>
      <w:r w:rsidR="00A646F6">
        <w:rPr>
          <w:b/>
          <w:color w:val="000000"/>
        </w:rPr>
        <w:t>ECÇÃO .........................</w:t>
      </w:r>
      <w:r>
        <w:rPr>
          <w:b/>
          <w:color w:val="000000"/>
        </w:rPr>
        <w:t>.................................................... 8</w:t>
      </w:r>
    </w:p>
    <w:p w14:paraId="0000002D" w14:textId="77777777" w:rsidR="00F6527C" w:rsidRDefault="002561BD">
      <w:r>
        <w:tab/>
      </w:r>
    </w:p>
    <w:p w14:paraId="0000002E" w14:textId="77777777" w:rsidR="00F6527C" w:rsidRDefault="002561BD">
      <w:r>
        <w:tab/>
        <w:t>Artigo 22º - Composição ..................................................................................... 8</w:t>
      </w:r>
    </w:p>
    <w:p w14:paraId="0000002F" w14:textId="77777777" w:rsidR="00F6527C" w:rsidRDefault="002561BD">
      <w:r>
        <w:tab/>
        <w:t>Artigo 23º - Competências ................................................................................... 8</w:t>
      </w:r>
    </w:p>
    <w:p w14:paraId="00000030" w14:textId="0FE0014B" w:rsidR="00F6527C" w:rsidRDefault="002561BD">
      <w:r>
        <w:tab/>
        <w:t>Artigo 24º - Competências dos Membros da Direção ........................................ 9</w:t>
      </w:r>
    </w:p>
    <w:p w14:paraId="00000031" w14:textId="77777777" w:rsidR="00F6527C" w:rsidRDefault="002561BD">
      <w:r>
        <w:tab/>
        <w:t>Artigo 25º - Responsabilidade ........................................................................... 10</w:t>
      </w:r>
    </w:p>
    <w:p w14:paraId="00000032" w14:textId="77777777" w:rsidR="00F6527C" w:rsidRDefault="00F6527C"/>
    <w:p w14:paraId="00000033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CAPÍTULO V – ELEIÇÕES ...................................................................................... 10</w:t>
      </w:r>
    </w:p>
    <w:p w14:paraId="00000034" w14:textId="77777777" w:rsidR="00F6527C" w:rsidRDefault="00F6527C"/>
    <w:p w14:paraId="00000035" w14:textId="77777777" w:rsidR="00F6527C" w:rsidRDefault="002561BD">
      <w:r>
        <w:tab/>
        <w:t>Artigo 26º - Candidaturas .................................................................................. 10</w:t>
      </w:r>
    </w:p>
    <w:p w14:paraId="00000036" w14:textId="77777777" w:rsidR="00F6527C" w:rsidRDefault="002561BD">
      <w:r>
        <w:tab/>
        <w:t>Artigo 27º - Elegibilidade .................................................................................. 11</w:t>
      </w:r>
    </w:p>
    <w:p w14:paraId="00000037" w14:textId="77777777" w:rsidR="00F6527C" w:rsidRDefault="002561BD">
      <w:r>
        <w:tab/>
        <w:t>Artigo 28º - Método de Eleição ......................................................................... 11</w:t>
      </w:r>
    </w:p>
    <w:p w14:paraId="00000038" w14:textId="77777777" w:rsidR="00F6527C" w:rsidRDefault="002561BD">
      <w:r>
        <w:tab/>
        <w:t>Artigo 29º - Tomada de Posse ........................................................................... 11</w:t>
      </w:r>
    </w:p>
    <w:p w14:paraId="00000039" w14:textId="77777777" w:rsidR="00F6527C" w:rsidRDefault="00F6527C"/>
    <w:p w14:paraId="0000003A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CAPÍTULO VI – DISPOSIÇÕES FINAIS ............................................................... 11</w:t>
      </w:r>
    </w:p>
    <w:p w14:paraId="0000003B" w14:textId="77777777" w:rsidR="00F6527C" w:rsidRDefault="00F6527C"/>
    <w:p w14:paraId="0000003C" w14:textId="77777777" w:rsidR="00F6527C" w:rsidRDefault="002561BD">
      <w:r>
        <w:tab/>
        <w:t>Artigo 30º - Revisão .......................................................................................... 11</w:t>
      </w:r>
    </w:p>
    <w:p w14:paraId="0000003D" w14:textId="77777777" w:rsidR="00F6527C" w:rsidRDefault="002561BD">
      <w:r>
        <w:tab/>
        <w:t>Artigo 31º - Dissolução ..................................................................................... 11</w:t>
      </w:r>
    </w:p>
    <w:p w14:paraId="0000003E" w14:textId="77777777" w:rsidR="00F6527C" w:rsidRDefault="002561BD">
      <w:r>
        <w:tab/>
        <w:t>Artigo 32º - Entrada em vigor ........................................................................... 11</w:t>
      </w:r>
    </w:p>
    <w:p w14:paraId="0000003F" w14:textId="77777777" w:rsidR="00F6527C" w:rsidRDefault="002561BD">
      <w:r>
        <w:tab/>
      </w:r>
    </w:p>
    <w:p w14:paraId="00000040" w14:textId="77777777" w:rsidR="00F6527C" w:rsidRDefault="00F6527C"/>
    <w:p w14:paraId="00000041" w14:textId="77777777" w:rsidR="00F6527C" w:rsidRDefault="00F6527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42" w14:textId="77777777" w:rsidR="00F6527C" w:rsidRDefault="00F6527C"/>
    <w:p w14:paraId="00000043" w14:textId="77777777" w:rsidR="00F6527C" w:rsidRDefault="00F6527C"/>
    <w:p w14:paraId="00000044" w14:textId="77777777" w:rsidR="00F6527C" w:rsidRDefault="00F6527C"/>
    <w:p w14:paraId="00000045" w14:textId="77777777" w:rsidR="00F6527C" w:rsidRDefault="00F6527C"/>
    <w:p w14:paraId="00000046" w14:textId="77777777" w:rsidR="00F6527C" w:rsidRDefault="00F6527C"/>
    <w:p w14:paraId="00000047" w14:textId="77777777" w:rsidR="00F6527C" w:rsidRDefault="00F6527C"/>
    <w:p w14:paraId="00000048" w14:textId="77777777" w:rsidR="00F6527C" w:rsidRDefault="00F6527C"/>
    <w:p w14:paraId="00000049" w14:textId="77777777" w:rsidR="00F6527C" w:rsidRDefault="00F6527C"/>
    <w:p w14:paraId="0000004A" w14:textId="77777777" w:rsidR="00F6527C" w:rsidRDefault="00F6527C"/>
    <w:p w14:paraId="0000004B" w14:textId="77777777" w:rsidR="00F6527C" w:rsidRDefault="00F6527C"/>
    <w:p w14:paraId="0000004C" w14:textId="77777777" w:rsidR="00F6527C" w:rsidRDefault="00F6527C"/>
    <w:p w14:paraId="0000004D" w14:textId="77777777" w:rsidR="00F6527C" w:rsidRDefault="00F6527C"/>
    <w:p w14:paraId="0000004E" w14:textId="77777777" w:rsidR="00F6527C" w:rsidRDefault="00F6527C"/>
    <w:p w14:paraId="0000004F" w14:textId="77777777" w:rsidR="00F6527C" w:rsidRDefault="00F6527C"/>
    <w:p w14:paraId="00000050" w14:textId="77777777" w:rsidR="00F6527C" w:rsidRDefault="00F6527C"/>
    <w:p w14:paraId="00000051" w14:textId="77777777" w:rsidR="00F6527C" w:rsidRDefault="00F6527C"/>
    <w:p w14:paraId="00000052" w14:textId="77777777" w:rsidR="00F6527C" w:rsidRDefault="00F6527C"/>
    <w:p w14:paraId="00000053" w14:textId="77777777" w:rsidR="00F6527C" w:rsidRDefault="00F6527C"/>
    <w:p w14:paraId="00000054" w14:textId="77777777" w:rsidR="00F6527C" w:rsidRDefault="00F6527C"/>
    <w:p w14:paraId="00000055" w14:textId="77777777" w:rsidR="00F6527C" w:rsidRDefault="00F6527C"/>
    <w:p w14:paraId="00000056" w14:textId="77777777" w:rsidR="00F6527C" w:rsidRDefault="00F6527C"/>
    <w:p w14:paraId="00000057" w14:textId="77777777" w:rsidR="00F6527C" w:rsidRDefault="00F6527C"/>
    <w:p w14:paraId="00000058" w14:textId="77777777" w:rsidR="00F6527C" w:rsidRDefault="00F6527C"/>
    <w:p w14:paraId="00000059" w14:textId="77777777" w:rsidR="00F6527C" w:rsidRDefault="00F6527C"/>
    <w:p w14:paraId="0000005A" w14:textId="77777777" w:rsidR="00F6527C" w:rsidRDefault="00F6527C"/>
    <w:p w14:paraId="0000005B" w14:textId="77777777" w:rsidR="00F6527C" w:rsidRDefault="00F6527C"/>
    <w:p w14:paraId="0000005C" w14:textId="77777777" w:rsidR="00F6527C" w:rsidRDefault="00F6527C"/>
    <w:p w14:paraId="0000005D" w14:textId="77777777" w:rsidR="00F6527C" w:rsidRDefault="00F6527C"/>
    <w:p w14:paraId="0000005E" w14:textId="77777777" w:rsidR="00F6527C" w:rsidRDefault="00F6527C"/>
    <w:p w14:paraId="0000005F" w14:textId="77777777" w:rsidR="00F6527C" w:rsidRDefault="00F6527C"/>
    <w:p w14:paraId="00000060" w14:textId="77777777" w:rsidR="00F6527C" w:rsidRDefault="00F6527C"/>
    <w:p w14:paraId="00000061" w14:textId="77777777" w:rsidR="00F6527C" w:rsidRDefault="00F6527C"/>
    <w:p w14:paraId="00000062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ESTATUTOS</w:t>
      </w:r>
    </w:p>
    <w:p w14:paraId="00000063" w14:textId="77777777" w:rsidR="00F6527C" w:rsidRDefault="00F6527C">
      <w:pPr>
        <w:jc w:val="center"/>
        <w:rPr>
          <w:sz w:val="32"/>
          <w:szCs w:val="32"/>
        </w:rPr>
      </w:pPr>
    </w:p>
    <w:p w14:paraId="00000064" w14:textId="77777777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CAPÍTULO I</w:t>
      </w:r>
    </w:p>
    <w:p w14:paraId="00000065" w14:textId="77777777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PRINCÍPIOS GERAIS</w:t>
      </w:r>
    </w:p>
    <w:p w14:paraId="00000066" w14:textId="77777777" w:rsidR="00F6527C" w:rsidRDefault="00F6527C">
      <w:pPr>
        <w:jc w:val="both"/>
      </w:pPr>
    </w:p>
    <w:p w14:paraId="00000067" w14:textId="77777777" w:rsidR="00F6527C" w:rsidRDefault="002561BD">
      <w:pPr>
        <w:jc w:val="center"/>
      </w:pPr>
      <w:r>
        <w:rPr>
          <w:b/>
        </w:rPr>
        <w:t>Artigo 1º</w:t>
      </w:r>
    </w:p>
    <w:p w14:paraId="00000068" w14:textId="77777777" w:rsidR="00F6527C" w:rsidRDefault="002561BD">
      <w:pPr>
        <w:jc w:val="center"/>
      </w:pPr>
      <w:r>
        <w:rPr>
          <w:b/>
        </w:rPr>
        <w:t>Denominação, Âmbito e Sede</w:t>
      </w:r>
    </w:p>
    <w:p w14:paraId="00000069" w14:textId="77777777" w:rsidR="00F6527C" w:rsidRDefault="00F6527C">
      <w:pPr>
        <w:jc w:val="center"/>
      </w:pPr>
    </w:p>
    <w:p w14:paraId="0000006A" w14:textId="77777777" w:rsidR="00F6527C" w:rsidRDefault="002561BD">
      <w:pPr>
        <w:numPr>
          <w:ilvl w:val="0"/>
          <w:numId w:val="1"/>
        </w:numPr>
        <w:ind w:left="360"/>
        <w:jc w:val="both"/>
      </w:pPr>
      <w:r>
        <w:t>A Associação de Estudantes, adiante designada por Associação, é a organização representativa dos estudantes da Escola EB 2,3 João de Meira.</w:t>
      </w:r>
    </w:p>
    <w:p w14:paraId="0000006B" w14:textId="77777777" w:rsidR="00F6527C" w:rsidRDefault="00F6527C">
      <w:pPr>
        <w:jc w:val="both"/>
      </w:pPr>
    </w:p>
    <w:p w14:paraId="0000006C" w14:textId="1F9E0FAC" w:rsidR="00F6527C" w:rsidRDefault="002561BD">
      <w:pPr>
        <w:numPr>
          <w:ilvl w:val="0"/>
          <w:numId w:val="1"/>
        </w:numPr>
        <w:ind w:left="360"/>
        <w:jc w:val="both"/>
      </w:pPr>
      <w:r>
        <w:t>A Associação adota o nome de Associação de Estudantes da Escola EB 2,</w:t>
      </w:r>
      <w:r w:rsidR="009956CD">
        <w:t>3</w:t>
      </w:r>
      <w:r w:rsidR="00A2627E">
        <w:t xml:space="preserve"> João de Meira</w:t>
      </w:r>
      <w:r>
        <w:t xml:space="preserve"> e tem sede nesta escola.</w:t>
      </w:r>
    </w:p>
    <w:p w14:paraId="0000006D" w14:textId="77777777" w:rsidR="00F6527C" w:rsidRDefault="00F6527C">
      <w:pPr>
        <w:jc w:val="both"/>
      </w:pPr>
    </w:p>
    <w:p w14:paraId="0000006E" w14:textId="77777777" w:rsidR="00F6527C" w:rsidRDefault="002561BD">
      <w:pPr>
        <w:numPr>
          <w:ilvl w:val="0"/>
          <w:numId w:val="1"/>
        </w:numPr>
        <w:ind w:left="360"/>
        <w:jc w:val="both"/>
      </w:pPr>
      <w:r>
        <w:t>A Associação de Estudantes é constituída por tempo indeterminado e enquanto funcionar a Escola EB 2,3 João de Meira.</w:t>
      </w:r>
    </w:p>
    <w:p w14:paraId="0000006F" w14:textId="77777777" w:rsidR="00F6527C" w:rsidRDefault="00F6527C">
      <w:pPr>
        <w:jc w:val="both"/>
      </w:pPr>
    </w:p>
    <w:p w14:paraId="00000070" w14:textId="77777777" w:rsidR="00F6527C" w:rsidRDefault="002561BD">
      <w:pPr>
        <w:jc w:val="center"/>
      </w:pPr>
      <w:r>
        <w:rPr>
          <w:b/>
        </w:rPr>
        <w:t>Artigo 2º</w:t>
      </w:r>
    </w:p>
    <w:p w14:paraId="00000071" w14:textId="77777777" w:rsidR="00F6527C" w:rsidRDefault="002561BD">
      <w:pPr>
        <w:jc w:val="center"/>
      </w:pPr>
      <w:r>
        <w:rPr>
          <w:b/>
        </w:rPr>
        <w:t>Princípios Fundamentais</w:t>
      </w:r>
    </w:p>
    <w:p w14:paraId="00000072" w14:textId="77777777" w:rsidR="00F6527C" w:rsidRDefault="00F6527C">
      <w:pPr>
        <w:jc w:val="center"/>
      </w:pPr>
    </w:p>
    <w:p w14:paraId="00000073" w14:textId="77777777" w:rsidR="00F6527C" w:rsidRDefault="002561BD">
      <w:pPr>
        <w:numPr>
          <w:ilvl w:val="0"/>
          <w:numId w:val="2"/>
        </w:numPr>
        <w:jc w:val="both"/>
      </w:pPr>
      <w:r>
        <w:t xml:space="preserve">À Associação, para além dos valores da liberdade, igualdade e solidariedade, presidem os seguintes princípios: </w:t>
      </w:r>
    </w:p>
    <w:p w14:paraId="00000074" w14:textId="77777777" w:rsidR="00F6527C" w:rsidRDefault="002561BD">
      <w:pPr>
        <w:numPr>
          <w:ilvl w:val="1"/>
          <w:numId w:val="2"/>
        </w:numPr>
        <w:jc w:val="both"/>
      </w:pPr>
      <w:r>
        <w:t>Democraticidade – Todos os alunos têm o direito de participar na vida associativa, incluindo o de eleger e ser eleito para cargos associativos; implica também o respeito e a legitimidade das decisões maioritárias e livremente tomadas pelos estudantes através dos seus órgãos representativos.</w:t>
      </w:r>
    </w:p>
    <w:p w14:paraId="00000075" w14:textId="77777777" w:rsidR="00F6527C" w:rsidRDefault="00F6527C">
      <w:pPr>
        <w:ind w:left="720"/>
        <w:jc w:val="both"/>
      </w:pPr>
    </w:p>
    <w:p w14:paraId="00000076" w14:textId="77777777" w:rsidR="00F6527C" w:rsidRDefault="002561BD">
      <w:pPr>
        <w:numPr>
          <w:ilvl w:val="1"/>
          <w:numId w:val="2"/>
        </w:numPr>
        <w:jc w:val="both"/>
      </w:pPr>
      <w:r>
        <w:t>Independência – Implica a não submissão da Associação a partidos políticos, organizações estatais, religiosas ou a quaisquer outras organizações que, pelo seu carácter, impliquem a perda da independência dos estudantes ou dos seus órgãos representativos.</w:t>
      </w:r>
    </w:p>
    <w:p w14:paraId="00000077" w14:textId="77777777" w:rsidR="00F6527C" w:rsidRDefault="00F6527C">
      <w:pPr>
        <w:jc w:val="both"/>
      </w:pPr>
    </w:p>
    <w:p w14:paraId="00000078" w14:textId="7771A60C" w:rsidR="00F6527C" w:rsidRDefault="002561BD">
      <w:pPr>
        <w:numPr>
          <w:ilvl w:val="1"/>
          <w:numId w:val="2"/>
        </w:numPr>
        <w:jc w:val="both"/>
      </w:pPr>
      <w:r>
        <w:t>Autonomia – A Associação goza de autonomia na elaboração dos respetivos estatutos e demais normas internas, na eleição dos seus órgãos dirigentes, na gestão administrativa e patrimonial, assim como na eleição e execução dos planos de atividade.</w:t>
      </w:r>
    </w:p>
    <w:p w14:paraId="00000079" w14:textId="77777777" w:rsidR="00F6527C" w:rsidRDefault="00F6527C">
      <w:pPr>
        <w:jc w:val="both"/>
      </w:pPr>
    </w:p>
    <w:p w14:paraId="0000007A" w14:textId="77777777" w:rsidR="00F6527C" w:rsidRDefault="002561BD">
      <w:pPr>
        <w:numPr>
          <w:ilvl w:val="0"/>
          <w:numId w:val="2"/>
        </w:numPr>
        <w:jc w:val="both"/>
      </w:pPr>
      <w:r>
        <w:t xml:space="preserve">A Associação rege-se pelos presentes Estatutos e </w:t>
      </w:r>
      <w:proofErr w:type="gramStart"/>
      <w:r>
        <w:t>demais legislação vigente</w:t>
      </w:r>
      <w:proofErr w:type="gramEnd"/>
      <w:r>
        <w:t>.</w:t>
      </w:r>
    </w:p>
    <w:p w14:paraId="0000007B" w14:textId="77777777" w:rsidR="00F6527C" w:rsidRDefault="00F6527C">
      <w:pPr>
        <w:jc w:val="both"/>
      </w:pPr>
    </w:p>
    <w:p w14:paraId="0000007C" w14:textId="77777777" w:rsidR="00F6527C" w:rsidRDefault="002561BD">
      <w:pPr>
        <w:jc w:val="center"/>
      </w:pPr>
      <w:r>
        <w:rPr>
          <w:b/>
        </w:rPr>
        <w:t>Artigo 3º</w:t>
      </w:r>
    </w:p>
    <w:p w14:paraId="0000007D" w14:textId="702B6691" w:rsidR="00F6527C" w:rsidRDefault="009956CD">
      <w:pPr>
        <w:jc w:val="center"/>
      </w:pPr>
      <w:r>
        <w:rPr>
          <w:b/>
        </w:rPr>
        <w:t>Obje</w:t>
      </w:r>
      <w:r w:rsidR="002561BD">
        <w:rPr>
          <w:b/>
        </w:rPr>
        <w:t>tivos</w:t>
      </w:r>
    </w:p>
    <w:p w14:paraId="0000007E" w14:textId="77777777" w:rsidR="00F6527C" w:rsidRDefault="00F6527C">
      <w:pPr>
        <w:jc w:val="both"/>
      </w:pPr>
    </w:p>
    <w:p w14:paraId="0000007F" w14:textId="15F28FD9" w:rsidR="00F6527C" w:rsidRDefault="002561BD">
      <w:pPr>
        <w:numPr>
          <w:ilvl w:val="0"/>
          <w:numId w:val="4"/>
        </w:numPr>
        <w:jc w:val="both"/>
      </w:pPr>
      <w:r>
        <w:t>São objetivos da Associação:</w:t>
      </w:r>
    </w:p>
    <w:p w14:paraId="00000080" w14:textId="77777777" w:rsidR="00F6527C" w:rsidRDefault="002561BD">
      <w:pPr>
        <w:numPr>
          <w:ilvl w:val="1"/>
          <w:numId w:val="4"/>
        </w:numPr>
        <w:jc w:val="both"/>
      </w:pPr>
      <w:r>
        <w:t>Representar os estudantes e defender os seus interesses;</w:t>
      </w:r>
    </w:p>
    <w:p w14:paraId="00000081" w14:textId="77777777" w:rsidR="00F6527C" w:rsidRDefault="002561BD">
      <w:pPr>
        <w:numPr>
          <w:ilvl w:val="1"/>
          <w:numId w:val="4"/>
        </w:numPr>
        <w:jc w:val="both"/>
      </w:pPr>
      <w:r>
        <w:t>Promover a formação cívica, física, cultural e científica dos seus membros;</w:t>
      </w:r>
    </w:p>
    <w:p w14:paraId="00000082" w14:textId="56D9161C" w:rsidR="00F6527C" w:rsidRDefault="002561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Estabelecer a ligação da escola e do</w:t>
      </w:r>
      <w:r w:rsidR="00051855">
        <w:rPr>
          <w:color w:val="000000"/>
        </w:rPr>
        <w:t>s seus associados à realidade so</w:t>
      </w:r>
      <w:r>
        <w:rPr>
          <w:color w:val="000000"/>
        </w:rPr>
        <w:t>cioeconómica e política do país;</w:t>
      </w:r>
    </w:p>
    <w:p w14:paraId="00000083" w14:textId="77777777" w:rsidR="00F6527C" w:rsidRDefault="002561BD">
      <w:pPr>
        <w:numPr>
          <w:ilvl w:val="1"/>
          <w:numId w:val="4"/>
        </w:numPr>
        <w:jc w:val="both"/>
      </w:pPr>
      <w:r>
        <w:t>Defender e promover os valores fundamentais do ser humano;</w:t>
      </w:r>
    </w:p>
    <w:p w14:paraId="00000084" w14:textId="77777777" w:rsidR="00F6527C" w:rsidRDefault="002561BD">
      <w:pPr>
        <w:numPr>
          <w:ilvl w:val="1"/>
          <w:numId w:val="4"/>
        </w:numPr>
        <w:jc w:val="both"/>
      </w:pPr>
      <w:r>
        <w:lastRenderedPageBreak/>
        <w:t>Contribuir para a participação dos seus membros na discussão dos problemas educativos;</w:t>
      </w:r>
    </w:p>
    <w:p w14:paraId="00000085" w14:textId="77777777" w:rsidR="00F6527C" w:rsidRDefault="002561BD">
      <w:pPr>
        <w:numPr>
          <w:ilvl w:val="1"/>
          <w:numId w:val="4"/>
        </w:numPr>
        <w:jc w:val="both"/>
      </w:pPr>
      <w:r>
        <w:t>Cooperar com todos os organismos estudantis nacionais ou estrangeiros, cujos princípios não contrariem os aqui definidos.</w:t>
      </w:r>
    </w:p>
    <w:p w14:paraId="00000086" w14:textId="77777777" w:rsidR="00F6527C" w:rsidRDefault="00F6527C">
      <w:pPr>
        <w:ind w:left="720"/>
      </w:pPr>
    </w:p>
    <w:p w14:paraId="00000087" w14:textId="3ABACCAF" w:rsidR="00F6527C" w:rsidRDefault="002561BD">
      <w:pPr>
        <w:numPr>
          <w:ilvl w:val="0"/>
          <w:numId w:val="4"/>
        </w:numPr>
        <w:jc w:val="both"/>
      </w:pPr>
      <w:r>
        <w:t>Outros objetivos poderão vir a ser definidos pelos órgãos desta Associação, ou através do programa pelo qual foram eleitos.</w:t>
      </w:r>
    </w:p>
    <w:p w14:paraId="00000088" w14:textId="77777777" w:rsidR="00F6527C" w:rsidRDefault="00F6527C">
      <w:pPr>
        <w:jc w:val="both"/>
      </w:pPr>
    </w:p>
    <w:p w14:paraId="00000089" w14:textId="77777777" w:rsidR="00F6527C" w:rsidRDefault="002561BD">
      <w:pPr>
        <w:jc w:val="center"/>
      </w:pPr>
      <w:r>
        <w:rPr>
          <w:b/>
        </w:rPr>
        <w:t>Artigo 4º</w:t>
      </w:r>
    </w:p>
    <w:p w14:paraId="0000008A" w14:textId="77777777" w:rsidR="00F6527C" w:rsidRDefault="002561BD">
      <w:pPr>
        <w:jc w:val="center"/>
      </w:pPr>
      <w:r>
        <w:rPr>
          <w:b/>
        </w:rPr>
        <w:t>Sigla / Símbolo</w:t>
      </w:r>
    </w:p>
    <w:p w14:paraId="0000008B" w14:textId="77777777" w:rsidR="00F6527C" w:rsidRDefault="00F6527C">
      <w:pPr>
        <w:jc w:val="center"/>
      </w:pPr>
    </w:p>
    <w:p w14:paraId="0000008C" w14:textId="77777777" w:rsidR="00F6527C" w:rsidRDefault="002561BD">
      <w:pPr>
        <w:numPr>
          <w:ilvl w:val="0"/>
          <w:numId w:val="6"/>
        </w:numPr>
        <w:jc w:val="both"/>
      </w:pPr>
      <w:r>
        <w:t>A Associação tem como sigla AEEJM.</w:t>
      </w:r>
    </w:p>
    <w:p w14:paraId="0000008D" w14:textId="77777777" w:rsidR="00F6527C" w:rsidRDefault="00F6527C">
      <w:pPr>
        <w:jc w:val="both"/>
      </w:pPr>
    </w:p>
    <w:p w14:paraId="0000008E" w14:textId="77777777" w:rsidR="00F6527C" w:rsidRDefault="002561BD">
      <w:pPr>
        <w:numPr>
          <w:ilvl w:val="0"/>
          <w:numId w:val="6"/>
        </w:numPr>
        <w:jc w:val="both"/>
      </w:pPr>
      <w:r>
        <w:t>A Associação pode ser simbolizada por um emblema que venha a ser aprovado em Assembleia Geral.</w:t>
      </w:r>
    </w:p>
    <w:p w14:paraId="0000008F" w14:textId="77777777" w:rsidR="00F6527C" w:rsidRDefault="00F6527C">
      <w:pPr>
        <w:jc w:val="both"/>
      </w:pPr>
    </w:p>
    <w:p w14:paraId="14171641" w14:textId="77777777" w:rsidR="00A2627E" w:rsidRDefault="00A2627E">
      <w:pPr>
        <w:jc w:val="center"/>
        <w:rPr>
          <w:b/>
          <w:sz w:val="28"/>
          <w:szCs w:val="28"/>
        </w:rPr>
      </w:pPr>
    </w:p>
    <w:p w14:paraId="00000090" w14:textId="44914529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CAPÍTULO II</w:t>
      </w:r>
    </w:p>
    <w:p w14:paraId="00000091" w14:textId="77777777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SÓCIOS</w:t>
      </w:r>
    </w:p>
    <w:p w14:paraId="00000092" w14:textId="77777777" w:rsidR="00F6527C" w:rsidRDefault="00F6527C">
      <w:pPr>
        <w:jc w:val="center"/>
      </w:pPr>
    </w:p>
    <w:p w14:paraId="00000093" w14:textId="77777777" w:rsidR="00F6527C" w:rsidRDefault="002561BD">
      <w:pPr>
        <w:jc w:val="center"/>
      </w:pPr>
      <w:r>
        <w:rPr>
          <w:b/>
        </w:rPr>
        <w:t>Artigo 5º</w:t>
      </w:r>
    </w:p>
    <w:p w14:paraId="00000094" w14:textId="4259DD33" w:rsidR="00F6527C" w:rsidRDefault="002561BD">
      <w:pPr>
        <w:jc w:val="center"/>
      </w:pPr>
      <w:r>
        <w:rPr>
          <w:b/>
        </w:rPr>
        <w:t>Sócios Efetivos</w:t>
      </w:r>
    </w:p>
    <w:p w14:paraId="00000095" w14:textId="77777777" w:rsidR="00F6527C" w:rsidRDefault="00F6527C">
      <w:pPr>
        <w:jc w:val="center"/>
      </w:pPr>
    </w:p>
    <w:p w14:paraId="00000096" w14:textId="0CE0217E" w:rsidR="00F6527C" w:rsidRDefault="002561BD">
      <w:pPr>
        <w:numPr>
          <w:ilvl w:val="0"/>
          <w:numId w:val="19"/>
        </w:numPr>
        <w:jc w:val="both"/>
      </w:pPr>
      <w:r>
        <w:t>A qualidade de sócio efetivo da Associação adquire-se em resultado de um ato voluntário de inscrição na mesma, devendo, no ent</w:t>
      </w:r>
      <w:r w:rsidR="005F550F">
        <w:t xml:space="preserve">anto, ser estudante do 2º ou </w:t>
      </w:r>
      <w:proofErr w:type="gramStart"/>
      <w:r w:rsidR="005F550F">
        <w:t xml:space="preserve">do </w:t>
      </w:r>
      <w:r>
        <w:t>3º ciclos</w:t>
      </w:r>
      <w:proofErr w:type="gramEnd"/>
      <w:r>
        <w:t xml:space="preserve"> do Ensino Básico, matriculado na Escola EB 2,3 João de Meira.</w:t>
      </w:r>
    </w:p>
    <w:p w14:paraId="00000097" w14:textId="77777777" w:rsidR="00F6527C" w:rsidRDefault="00F6527C">
      <w:pPr>
        <w:jc w:val="both"/>
      </w:pPr>
    </w:p>
    <w:p w14:paraId="00000098" w14:textId="77777777" w:rsidR="00F6527C" w:rsidRDefault="002561BD">
      <w:pPr>
        <w:jc w:val="center"/>
      </w:pPr>
      <w:r>
        <w:rPr>
          <w:b/>
        </w:rPr>
        <w:t>Artigo 6º</w:t>
      </w:r>
    </w:p>
    <w:p w14:paraId="00000099" w14:textId="2F68E790" w:rsidR="00F6527C" w:rsidRDefault="002561BD">
      <w:pPr>
        <w:jc w:val="center"/>
      </w:pPr>
      <w:r>
        <w:rPr>
          <w:b/>
        </w:rPr>
        <w:t>Direitos dos Sócios Efetivos</w:t>
      </w:r>
    </w:p>
    <w:p w14:paraId="0000009A" w14:textId="77777777" w:rsidR="00F6527C" w:rsidRDefault="00F6527C">
      <w:pPr>
        <w:jc w:val="both"/>
      </w:pPr>
    </w:p>
    <w:p w14:paraId="0000009B" w14:textId="1478D9D9" w:rsidR="00F6527C" w:rsidRDefault="002561BD">
      <w:pPr>
        <w:numPr>
          <w:ilvl w:val="0"/>
          <w:numId w:val="9"/>
        </w:numPr>
        <w:jc w:val="both"/>
      </w:pPr>
      <w:r>
        <w:t>São direitos dos sócios efetivos:</w:t>
      </w:r>
    </w:p>
    <w:p w14:paraId="0000009D" w14:textId="0AC88BB4" w:rsidR="00F6527C" w:rsidRDefault="002561BD" w:rsidP="00A2627E">
      <w:pPr>
        <w:numPr>
          <w:ilvl w:val="1"/>
          <w:numId w:val="9"/>
        </w:numPr>
        <w:jc w:val="both"/>
      </w:pPr>
      <w:r>
        <w:t>Usufruir de todas as regalias que a Associação possa proporcionar;</w:t>
      </w:r>
    </w:p>
    <w:p w14:paraId="0000009E" w14:textId="77777777" w:rsidR="00F6527C" w:rsidRDefault="002561BD">
      <w:pPr>
        <w:numPr>
          <w:ilvl w:val="1"/>
          <w:numId w:val="9"/>
        </w:numPr>
        <w:jc w:val="both"/>
      </w:pPr>
      <w:r>
        <w:t>Eleger e ser eleito para os órgãos sociais, assim como ser nomeado para cargos associativos;</w:t>
      </w:r>
    </w:p>
    <w:p w14:paraId="0000009F" w14:textId="77777777" w:rsidR="00F6527C" w:rsidRDefault="002561BD">
      <w:pPr>
        <w:numPr>
          <w:ilvl w:val="1"/>
          <w:numId w:val="9"/>
        </w:numPr>
        <w:jc w:val="both"/>
      </w:pPr>
      <w:r>
        <w:t>Participar nas Assembleias Gerais;</w:t>
      </w:r>
    </w:p>
    <w:p w14:paraId="000000A0" w14:textId="77777777" w:rsidR="00F6527C" w:rsidRDefault="002561BD">
      <w:pPr>
        <w:numPr>
          <w:ilvl w:val="1"/>
          <w:numId w:val="9"/>
        </w:numPr>
        <w:jc w:val="both"/>
      </w:pPr>
      <w:r>
        <w:t>Convocar a Assembleia Geral, de acordo com o estipulado no Artigo 16º, ponto 6, alínea c).</w:t>
      </w:r>
    </w:p>
    <w:p w14:paraId="000000A1" w14:textId="77777777" w:rsidR="00F6527C" w:rsidRDefault="00F6527C">
      <w:pPr>
        <w:jc w:val="both"/>
      </w:pPr>
    </w:p>
    <w:p w14:paraId="000000A2" w14:textId="77777777" w:rsidR="00F6527C" w:rsidRDefault="002561BD">
      <w:pPr>
        <w:jc w:val="center"/>
      </w:pPr>
      <w:r>
        <w:rPr>
          <w:b/>
        </w:rPr>
        <w:t>Artigo 7º</w:t>
      </w:r>
    </w:p>
    <w:p w14:paraId="000000A3" w14:textId="06D99314" w:rsidR="00F6527C" w:rsidRDefault="002561BD">
      <w:pPr>
        <w:jc w:val="center"/>
      </w:pPr>
      <w:r>
        <w:rPr>
          <w:b/>
        </w:rPr>
        <w:t>Deveres dos Sócios Efetivos</w:t>
      </w:r>
    </w:p>
    <w:p w14:paraId="000000A4" w14:textId="77777777" w:rsidR="00F6527C" w:rsidRDefault="00F6527C">
      <w:pPr>
        <w:jc w:val="center"/>
      </w:pPr>
    </w:p>
    <w:p w14:paraId="000000A5" w14:textId="4C861E5D" w:rsidR="00F6527C" w:rsidRDefault="002561BD">
      <w:pPr>
        <w:numPr>
          <w:ilvl w:val="0"/>
          <w:numId w:val="12"/>
        </w:numPr>
        <w:jc w:val="both"/>
      </w:pPr>
      <w:r>
        <w:t>São deveres dos sócios efetivos:</w:t>
      </w:r>
    </w:p>
    <w:p w14:paraId="000000A6" w14:textId="77777777" w:rsidR="00F6527C" w:rsidRDefault="002561BD">
      <w:pPr>
        <w:numPr>
          <w:ilvl w:val="1"/>
          <w:numId w:val="12"/>
        </w:numPr>
        <w:jc w:val="both"/>
      </w:pPr>
      <w:r>
        <w:t>Contribuir para o prestígio da Associação;</w:t>
      </w:r>
    </w:p>
    <w:p w14:paraId="000000A7" w14:textId="28EC8137" w:rsidR="00F6527C" w:rsidRDefault="002561BD">
      <w:pPr>
        <w:numPr>
          <w:ilvl w:val="1"/>
          <w:numId w:val="12"/>
        </w:numPr>
        <w:jc w:val="both"/>
      </w:pPr>
      <w:r>
        <w:t>Participar ativamente nas suas atividades;</w:t>
      </w:r>
    </w:p>
    <w:p w14:paraId="000000A8" w14:textId="77777777" w:rsidR="00F6527C" w:rsidRDefault="002561BD">
      <w:pPr>
        <w:numPr>
          <w:ilvl w:val="1"/>
          <w:numId w:val="12"/>
        </w:numPr>
        <w:jc w:val="both"/>
      </w:pPr>
      <w:r>
        <w:t>Respeitar o disposto nestes Estatutos;</w:t>
      </w:r>
    </w:p>
    <w:p w14:paraId="000000A9" w14:textId="36E118CD" w:rsidR="00F6527C" w:rsidRDefault="002561BD">
      <w:pPr>
        <w:numPr>
          <w:ilvl w:val="1"/>
          <w:numId w:val="12"/>
        </w:numPr>
        <w:jc w:val="both"/>
      </w:pPr>
      <w:r>
        <w:t>Acatar as deliberações da Assembleia Geral e da Direção, desde que as mesmas não contrariem os Estatutos;</w:t>
      </w:r>
    </w:p>
    <w:p w14:paraId="000000AB" w14:textId="18752735" w:rsidR="00F6527C" w:rsidRDefault="002561BD" w:rsidP="00A2627E">
      <w:pPr>
        <w:numPr>
          <w:ilvl w:val="1"/>
          <w:numId w:val="12"/>
        </w:numPr>
        <w:jc w:val="both"/>
      </w:pPr>
      <w:r>
        <w:t>Respeitar os órgãos so</w:t>
      </w:r>
      <w:r w:rsidR="00A2627E">
        <w:t>ciais da Associação e da Escola.</w:t>
      </w:r>
    </w:p>
    <w:p w14:paraId="616DD546" w14:textId="77777777" w:rsidR="00A2627E" w:rsidRDefault="00A2627E" w:rsidP="00A2627E">
      <w:pPr>
        <w:ind w:left="1080"/>
        <w:jc w:val="both"/>
      </w:pPr>
    </w:p>
    <w:p w14:paraId="000000AC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CAPÍTULO III</w:t>
      </w:r>
    </w:p>
    <w:p w14:paraId="000000AD" w14:textId="77777777" w:rsidR="00F6527C" w:rsidRDefault="002561BD">
      <w:pPr>
        <w:jc w:val="center"/>
      </w:pPr>
      <w:r>
        <w:rPr>
          <w:b/>
          <w:sz w:val="28"/>
          <w:szCs w:val="28"/>
        </w:rPr>
        <w:t>FINANÇAS E PATRIMÓNIO</w:t>
      </w:r>
    </w:p>
    <w:p w14:paraId="000000AE" w14:textId="77777777" w:rsidR="00F6527C" w:rsidRDefault="00F6527C">
      <w:pPr>
        <w:jc w:val="center"/>
      </w:pPr>
    </w:p>
    <w:p w14:paraId="000000AF" w14:textId="77777777" w:rsidR="00F6527C" w:rsidRDefault="002561BD">
      <w:pPr>
        <w:tabs>
          <w:tab w:val="center" w:pos="4252"/>
          <w:tab w:val="left" w:pos="5160"/>
        </w:tabs>
      </w:pPr>
      <w:r>
        <w:rPr>
          <w:b/>
        </w:rPr>
        <w:tab/>
        <w:t>Artigo 8º</w:t>
      </w:r>
      <w:r>
        <w:rPr>
          <w:b/>
        </w:rPr>
        <w:tab/>
      </w:r>
    </w:p>
    <w:p w14:paraId="000000B0" w14:textId="77777777" w:rsidR="00F6527C" w:rsidRDefault="002561BD">
      <w:pPr>
        <w:jc w:val="center"/>
      </w:pPr>
      <w:r>
        <w:rPr>
          <w:b/>
        </w:rPr>
        <w:t>Receitas e Despesas</w:t>
      </w:r>
    </w:p>
    <w:p w14:paraId="000000B1" w14:textId="77777777" w:rsidR="00F6527C" w:rsidRDefault="00F6527C">
      <w:pPr>
        <w:jc w:val="center"/>
      </w:pPr>
    </w:p>
    <w:p w14:paraId="000000B2" w14:textId="77777777" w:rsidR="00F6527C" w:rsidRDefault="002561BD">
      <w:pPr>
        <w:numPr>
          <w:ilvl w:val="0"/>
          <w:numId w:val="7"/>
        </w:numPr>
        <w:jc w:val="both"/>
      </w:pPr>
      <w:r>
        <w:t>Consideram-se receitas da Associação as seguintes:</w:t>
      </w:r>
    </w:p>
    <w:p w14:paraId="000000B3" w14:textId="4510D9BC" w:rsidR="00F6527C" w:rsidRDefault="002561BD">
      <w:pPr>
        <w:numPr>
          <w:ilvl w:val="1"/>
          <w:numId w:val="7"/>
        </w:numPr>
        <w:jc w:val="both"/>
      </w:pPr>
      <w:r>
        <w:t>Apoio financeiro concedido pelo Estado, com vista ao desenvolvimento das suas atividades;</w:t>
      </w:r>
    </w:p>
    <w:p w14:paraId="000000B4" w14:textId="5496201F" w:rsidR="00F6527C" w:rsidRDefault="002561BD">
      <w:pPr>
        <w:numPr>
          <w:ilvl w:val="1"/>
          <w:numId w:val="7"/>
        </w:numPr>
        <w:jc w:val="both"/>
      </w:pPr>
      <w:r>
        <w:t>Receitas provenientes das suas atividades;</w:t>
      </w:r>
    </w:p>
    <w:p w14:paraId="000000B6" w14:textId="34E53999" w:rsidR="00F6527C" w:rsidRDefault="002561BD" w:rsidP="00A2627E">
      <w:pPr>
        <w:numPr>
          <w:ilvl w:val="1"/>
          <w:numId w:val="7"/>
        </w:numPr>
        <w:jc w:val="both"/>
      </w:pPr>
      <w:r>
        <w:t>Don</w:t>
      </w:r>
      <w:r w:rsidR="00A2627E">
        <w:t>ativos.</w:t>
      </w:r>
    </w:p>
    <w:p w14:paraId="000000B7" w14:textId="77777777" w:rsidR="00F6527C" w:rsidRDefault="00F6527C">
      <w:pPr>
        <w:jc w:val="both"/>
      </w:pPr>
    </w:p>
    <w:p w14:paraId="000000B8" w14:textId="6152A672" w:rsidR="00F6527C" w:rsidRDefault="002561BD">
      <w:pPr>
        <w:numPr>
          <w:ilvl w:val="0"/>
          <w:numId w:val="7"/>
        </w:numPr>
        <w:jc w:val="both"/>
      </w:pPr>
      <w:r>
        <w:t>As despesas da Associação serão efetuadas mediante a movimentação das verbas provenientes das receitas acima descritas.</w:t>
      </w:r>
    </w:p>
    <w:p w14:paraId="000000B9" w14:textId="77777777" w:rsidR="00F6527C" w:rsidRDefault="00F6527C">
      <w:pPr>
        <w:jc w:val="both"/>
      </w:pPr>
    </w:p>
    <w:p w14:paraId="000000BA" w14:textId="77777777" w:rsidR="00F6527C" w:rsidRDefault="002561BD">
      <w:pPr>
        <w:jc w:val="center"/>
      </w:pPr>
      <w:r>
        <w:rPr>
          <w:b/>
        </w:rPr>
        <w:t>Artigo 9º</w:t>
      </w:r>
    </w:p>
    <w:p w14:paraId="000000BB" w14:textId="77777777" w:rsidR="00F6527C" w:rsidRDefault="002561BD">
      <w:pPr>
        <w:jc w:val="center"/>
      </w:pPr>
      <w:r>
        <w:rPr>
          <w:b/>
        </w:rPr>
        <w:t>Património</w:t>
      </w:r>
    </w:p>
    <w:p w14:paraId="000000BC" w14:textId="77777777" w:rsidR="00F6527C" w:rsidRDefault="00F6527C">
      <w:pPr>
        <w:jc w:val="center"/>
      </w:pPr>
    </w:p>
    <w:p w14:paraId="000000BD" w14:textId="232E238B" w:rsidR="00F6527C" w:rsidRDefault="002561BD">
      <w:pPr>
        <w:numPr>
          <w:ilvl w:val="0"/>
          <w:numId w:val="10"/>
        </w:numPr>
        <w:jc w:val="both"/>
      </w:pPr>
      <w:r>
        <w:t>Constitui património da Associação todos os bens cedidos pelo Estado e outras entidades públicas ou privadas para o normal exercício da sua atividade.</w:t>
      </w:r>
    </w:p>
    <w:p w14:paraId="000000BE" w14:textId="77777777" w:rsidR="00F6527C" w:rsidRDefault="00F6527C">
      <w:pPr>
        <w:jc w:val="both"/>
      </w:pPr>
    </w:p>
    <w:p w14:paraId="723B9DF1" w14:textId="77777777" w:rsidR="00A2627E" w:rsidRDefault="00A2627E">
      <w:pPr>
        <w:jc w:val="center"/>
        <w:rPr>
          <w:b/>
          <w:sz w:val="28"/>
          <w:szCs w:val="28"/>
        </w:rPr>
      </w:pPr>
    </w:p>
    <w:p w14:paraId="000000BF" w14:textId="177157A2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CAPÍTULO IV</w:t>
      </w:r>
    </w:p>
    <w:p w14:paraId="000000C0" w14:textId="77777777" w:rsidR="00F6527C" w:rsidRDefault="002561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ÓRGÃOS</w:t>
      </w:r>
    </w:p>
    <w:p w14:paraId="000000C1" w14:textId="77777777" w:rsidR="00F6527C" w:rsidRDefault="00F6527C">
      <w:pPr>
        <w:jc w:val="center"/>
      </w:pPr>
    </w:p>
    <w:p w14:paraId="000000C2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SECÇÃO I</w:t>
      </w:r>
    </w:p>
    <w:p w14:paraId="000000C3" w14:textId="77777777" w:rsidR="00F6527C" w:rsidRDefault="002561B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GENERALIDADES</w:t>
      </w:r>
    </w:p>
    <w:p w14:paraId="000000C4" w14:textId="77777777" w:rsidR="00F6527C" w:rsidRDefault="00F6527C">
      <w:pPr>
        <w:jc w:val="center"/>
      </w:pPr>
    </w:p>
    <w:p w14:paraId="000000C5" w14:textId="77777777" w:rsidR="00F6527C" w:rsidRDefault="002561BD">
      <w:pPr>
        <w:jc w:val="center"/>
      </w:pPr>
      <w:r>
        <w:rPr>
          <w:b/>
        </w:rPr>
        <w:t>Artigo 10º</w:t>
      </w:r>
    </w:p>
    <w:p w14:paraId="000000C6" w14:textId="77777777" w:rsidR="00F6527C" w:rsidRDefault="002561BD">
      <w:pPr>
        <w:jc w:val="center"/>
      </w:pPr>
      <w:r>
        <w:rPr>
          <w:b/>
        </w:rPr>
        <w:t>Definição</w:t>
      </w:r>
    </w:p>
    <w:p w14:paraId="000000C7" w14:textId="77777777" w:rsidR="00F6527C" w:rsidRDefault="00F6527C">
      <w:pPr>
        <w:jc w:val="center"/>
      </w:pPr>
    </w:p>
    <w:p w14:paraId="000000C8" w14:textId="56D3A6E6" w:rsidR="00F6527C" w:rsidRDefault="002561BD">
      <w:pPr>
        <w:numPr>
          <w:ilvl w:val="0"/>
          <w:numId w:val="13"/>
        </w:numPr>
        <w:jc w:val="both"/>
      </w:pPr>
      <w:r>
        <w:t>São órgãos da Associação a Assembleia Geral, a Direção e o Conselho Fiscal.</w:t>
      </w:r>
    </w:p>
    <w:p w14:paraId="000000C9" w14:textId="77777777" w:rsidR="00F6527C" w:rsidRDefault="00F6527C">
      <w:pPr>
        <w:jc w:val="both"/>
      </w:pPr>
    </w:p>
    <w:p w14:paraId="000000CA" w14:textId="77777777" w:rsidR="00F6527C" w:rsidRDefault="002561BD">
      <w:pPr>
        <w:jc w:val="center"/>
      </w:pPr>
      <w:r>
        <w:rPr>
          <w:b/>
        </w:rPr>
        <w:t>Artigo 11º</w:t>
      </w:r>
    </w:p>
    <w:p w14:paraId="000000CB" w14:textId="77777777" w:rsidR="00F6527C" w:rsidRDefault="002561BD">
      <w:pPr>
        <w:jc w:val="center"/>
      </w:pPr>
      <w:r>
        <w:rPr>
          <w:b/>
        </w:rPr>
        <w:t>Mandato</w:t>
      </w:r>
    </w:p>
    <w:p w14:paraId="000000CC" w14:textId="77777777" w:rsidR="00F6527C" w:rsidRDefault="00F6527C">
      <w:pPr>
        <w:jc w:val="center"/>
      </w:pPr>
    </w:p>
    <w:p w14:paraId="000000CD" w14:textId="77777777" w:rsidR="00F6527C" w:rsidRDefault="002561BD">
      <w:pPr>
        <w:numPr>
          <w:ilvl w:val="0"/>
          <w:numId w:val="15"/>
        </w:numPr>
        <w:jc w:val="both"/>
      </w:pPr>
      <w:r>
        <w:t>O mandato dos órgãos eleitos é exercido por um ano.</w:t>
      </w:r>
    </w:p>
    <w:p w14:paraId="000000CE" w14:textId="77777777" w:rsidR="00F6527C" w:rsidRDefault="00F6527C">
      <w:pPr>
        <w:jc w:val="both"/>
      </w:pPr>
    </w:p>
    <w:p w14:paraId="000000CF" w14:textId="77777777" w:rsidR="00F6527C" w:rsidRDefault="002561BD">
      <w:pPr>
        <w:jc w:val="center"/>
      </w:pPr>
      <w:r>
        <w:rPr>
          <w:b/>
        </w:rPr>
        <w:t>Artigo 12º</w:t>
      </w:r>
    </w:p>
    <w:p w14:paraId="000000D0" w14:textId="77777777" w:rsidR="00F6527C" w:rsidRDefault="002561BD">
      <w:pPr>
        <w:jc w:val="center"/>
      </w:pPr>
      <w:r>
        <w:rPr>
          <w:b/>
        </w:rPr>
        <w:t>Regulamento Interno ou Regimento</w:t>
      </w:r>
    </w:p>
    <w:p w14:paraId="000000D1" w14:textId="77777777" w:rsidR="00F6527C" w:rsidRDefault="00F6527C">
      <w:pPr>
        <w:jc w:val="center"/>
      </w:pPr>
    </w:p>
    <w:p w14:paraId="000000D2" w14:textId="77777777" w:rsidR="00F6527C" w:rsidRDefault="002561BD">
      <w:pPr>
        <w:numPr>
          <w:ilvl w:val="0"/>
          <w:numId w:val="17"/>
        </w:numPr>
        <w:jc w:val="both"/>
      </w:pPr>
      <w:r>
        <w:t>Os órgãos da Associação devem dotar-se de regulamento interno ou regimento.</w:t>
      </w:r>
    </w:p>
    <w:p w14:paraId="000000D3" w14:textId="77777777" w:rsidR="00F6527C" w:rsidRDefault="00F6527C">
      <w:pPr>
        <w:jc w:val="both"/>
      </w:pPr>
    </w:p>
    <w:p w14:paraId="000000D4" w14:textId="77777777" w:rsidR="00F6527C" w:rsidRDefault="002561BD">
      <w:pPr>
        <w:numPr>
          <w:ilvl w:val="0"/>
          <w:numId w:val="17"/>
        </w:numPr>
        <w:jc w:val="both"/>
      </w:pPr>
      <w:r>
        <w:t>As disposições regulamentares ou regimentais devem obedecer aos presentes Estatutos, regulamentando a sua aplicação.</w:t>
      </w:r>
    </w:p>
    <w:p w14:paraId="000000D5" w14:textId="77777777" w:rsidR="00F6527C" w:rsidRDefault="00F6527C">
      <w:pPr>
        <w:jc w:val="both"/>
      </w:pPr>
    </w:p>
    <w:p w14:paraId="2755F536" w14:textId="090F3788" w:rsidR="00A2627E" w:rsidRPr="00A2627E" w:rsidRDefault="002561BD" w:rsidP="00A2627E">
      <w:pPr>
        <w:numPr>
          <w:ilvl w:val="0"/>
          <w:numId w:val="17"/>
        </w:numPr>
        <w:jc w:val="both"/>
      </w:pPr>
      <w:r>
        <w:t>De todas as reuniões dos órgãos da Associação serão obrigatoriamente elaboradas sínteses.</w:t>
      </w:r>
    </w:p>
    <w:p w14:paraId="000000D8" w14:textId="336791ED" w:rsidR="00F6527C" w:rsidRDefault="002561BD">
      <w:pPr>
        <w:jc w:val="center"/>
      </w:pPr>
      <w:r>
        <w:rPr>
          <w:b/>
        </w:rPr>
        <w:lastRenderedPageBreak/>
        <w:t>SECÇÃO II</w:t>
      </w:r>
    </w:p>
    <w:p w14:paraId="000000D9" w14:textId="77777777" w:rsidR="00F6527C" w:rsidRDefault="002561BD">
      <w:pPr>
        <w:jc w:val="center"/>
      </w:pPr>
      <w:r>
        <w:rPr>
          <w:b/>
        </w:rPr>
        <w:t>ASSEMBLEIA GERAL</w:t>
      </w:r>
    </w:p>
    <w:p w14:paraId="000000DA" w14:textId="77777777" w:rsidR="00F6527C" w:rsidRDefault="00F6527C">
      <w:pPr>
        <w:jc w:val="center"/>
      </w:pPr>
    </w:p>
    <w:p w14:paraId="000000DB" w14:textId="77777777" w:rsidR="00F6527C" w:rsidRDefault="002561BD">
      <w:pPr>
        <w:jc w:val="center"/>
      </w:pPr>
      <w:r>
        <w:rPr>
          <w:b/>
        </w:rPr>
        <w:t>Artigo 13º</w:t>
      </w:r>
    </w:p>
    <w:p w14:paraId="000000DC" w14:textId="77777777" w:rsidR="00F6527C" w:rsidRDefault="002561BD">
      <w:pPr>
        <w:jc w:val="center"/>
      </w:pPr>
      <w:r>
        <w:rPr>
          <w:b/>
        </w:rPr>
        <w:t>Definição</w:t>
      </w:r>
    </w:p>
    <w:p w14:paraId="000000DD" w14:textId="77777777" w:rsidR="00F6527C" w:rsidRDefault="00F6527C">
      <w:pPr>
        <w:jc w:val="center"/>
      </w:pPr>
    </w:p>
    <w:p w14:paraId="000000DE" w14:textId="77777777" w:rsidR="00F6527C" w:rsidRDefault="002561BD">
      <w:pPr>
        <w:numPr>
          <w:ilvl w:val="0"/>
          <w:numId w:val="27"/>
        </w:numPr>
        <w:jc w:val="both"/>
      </w:pPr>
      <w:r>
        <w:t>A Assembleia Geral é o órgão deliberativo máximo da Associação. Constitui a última instância para decidir dentro da Associação.</w:t>
      </w:r>
    </w:p>
    <w:p w14:paraId="000000DF" w14:textId="77777777" w:rsidR="00F6527C" w:rsidRDefault="00F6527C">
      <w:pPr>
        <w:jc w:val="both"/>
      </w:pPr>
    </w:p>
    <w:p w14:paraId="000000E0" w14:textId="77777777" w:rsidR="00F6527C" w:rsidRDefault="002561BD">
      <w:pPr>
        <w:jc w:val="center"/>
      </w:pPr>
      <w:r>
        <w:rPr>
          <w:b/>
        </w:rPr>
        <w:t>Artigo 14º</w:t>
      </w:r>
    </w:p>
    <w:p w14:paraId="000000E1" w14:textId="77777777" w:rsidR="00F6527C" w:rsidRDefault="002561BD">
      <w:pPr>
        <w:jc w:val="center"/>
      </w:pPr>
      <w:r>
        <w:rPr>
          <w:b/>
        </w:rPr>
        <w:t>Composição</w:t>
      </w:r>
    </w:p>
    <w:p w14:paraId="000000E2" w14:textId="77777777" w:rsidR="00F6527C" w:rsidRDefault="00F6527C">
      <w:pPr>
        <w:jc w:val="center"/>
      </w:pPr>
    </w:p>
    <w:p w14:paraId="000000E3" w14:textId="1B785AFF" w:rsidR="00F6527C" w:rsidRDefault="002561BD">
      <w:pPr>
        <w:numPr>
          <w:ilvl w:val="0"/>
          <w:numId w:val="29"/>
        </w:numPr>
        <w:jc w:val="both"/>
      </w:pPr>
      <w:r>
        <w:t>A Assembleia Geral é composta por todos os alunos da Escola EB 2,3 João de Meira, mesmo que não sejam sócios efetivos da Associação.</w:t>
      </w:r>
    </w:p>
    <w:p w14:paraId="000000E4" w14:textId="77777777" w:rsidR="00F6527C" w:rsidRDefault="00F6527C">
      <w:pPr>
        <w:jc w:val="both"/>
      </w:pPr>
    </w:p>
    <w:p w14:paraId="000000E5" w14:textId="77777777" w:rsidR="00F6527C" w:rsidRDefault="002561BD">
      <w:pPr>
        <w:numPr>
          <w:ilvl w:val="0"/>
          <w:numId w:val="29"/>
        </w:numPr>
        <w:jc w:val="both"/>
      </w:pPr>
      <w:r>
        <w:t>Cada membro da Assembleia Geral tem direito a um voto.</w:t>
      </w:r>
    </w:p>
    <w:p w14:paraId="000000E6" w14:textId="77777777" w:rsidR="00F6527C" w:rsidRDefault="00F6527C">
      <w:pPr>
        <w:jc w:val="both"/>
      </w:pPr>
    </w:p>
    <w:p w14:paraId="000000E7" w14:textId="77777777" w:rsidR="00F6527C" w:rsidRPr="00EB7E61" w:rsidRDefault="002561BD">
      <w:pPr>
        <w:numPr>
          <w:ilvl w:val="0"/>
          <w:numId w:val="29"/>
        </w:numPr>
        <w:jc w:val="both"/>
      </w:pPr>
      <w:r w:rsidRPr="00EB7E61">
        <w:t>A Assembleia Geral pode ser representada em Conselho de Delegados de Turma, os quais trazem para as reuniões com a Associação resultados de votações na turma, opiniões e sugestões, e participam em deliberações e votações em nome das turmas que representam.</w:t>
      </w:r>
    </w:p>
    <w:p w14:paraId="000000E8" w14:textId="77777777" w:rsidR="00F6527C" w:rsidRDefault="00F6527C">
      <w:pPr>
        <w:jc w:val="both"/>
      </w:pPr>
    </w:p>
    <w:p w14:paraId="000000E9" w14:textId="77777777" w:rsidR="00F6527C" w:rsidRDefault="002561BD">
      <w:pPr>
        <w:jc w:val="center"/>
      </w:pPr>
      <w:r>
        <w:rPr>
          <w:b/>
        </w:rPr>
        <w:t>Artigo 15º</w:t>
      </w:r>
    </w:p>
    <w:p w14:paraId="000000EA" w14:textId="77777777" w:rsidR="00F6527C" w:rsidRDefault="002561BD">
      <w:pPr>
        <w:jc w:val="center"/>
      </w:pPr>
      <w:r>
        <w:rPr>
          <w:b/>
        </w:rPr>
        <w:t>Competências</w:t>
      </w:r>
    </w:p>
    <w:p w14:paraId="000000EB" w14:textId="77777777" w:rsidR="00F6527C" w:rsidRDefault="00F6527C" w:rsidP="00A2627E">
      <w:pPr>
        <w:jc w:val="center"/>
      </w:pPr>
    </w:p>
    <w:p w14:paraId="000000EC" w14:textId="77777777" w:rsidR="00F6527C" w:rsidRDefault="002561BD" w:rsidP="00A2627E">
      <w:pPr>
        <w:numPr>
          <w:ilvl w:val="0"/>
          <w:numId w:val="31"/>
        </w:numPr>
        <w:jc w:val="both"/>
      </w:pPr>
      <w:r>
        <w:t>Compete à Assembleia Geral:</w:t>
      </w:r>
    </w:p>
    <w:p w14:paraId="000000ED" w14:textId="63CD2CF0" w:rsidR="00F6527C" w:rsidRDefault="002561BD" w:rsidP="00A2627E">
      <w:pPr>
        <w:numPr>
          <w:ilvl w:val="1"/>
          <w:numId w:val="31"/>
        </w:numPr>
        <w:jc w:val="both"/>
      </w:pPr>
      <w:r>
        <w:t>Dirigir à Mesa da Assembleia Geral ou à Direção qualquer proposta, reclamação ou petição sobre assuntos julgados de interesse para a Associação;</w:t>
      </w:r>
    </w:p>
    <w:p w14:paraId="000000EE" w14:textId="77777777" w:rsidR="00F6527C" w:rsidRDefault="002561BD" w:rsidP="00A2627E">
      <w:pPr>
        <w:numPr>
          <w:ilvl w:val="1"/>
          <w:numId w:val="31"/>
        </w:numPr>
        <w:jc w:val="both"/>
      </w:pPr>
      <w:r>
        <w:t>Deliberar sobre todos os assuntos respeitantes à Associação;</w:t>
      </w:r>
    </w:p>
    <w:p w14:paraId="000000EF" w14:textId="09A46110" w:rsidR="00F6527C" w:rsidRDefault="002561BD" w:rsidP="00A2627E">
      <w:pPr>
        <w:numPr>
          <w:ilvl w:val="1"/>
          <w:numId w:val="31"/>
        </w:numPr>
        <w:jc w:val="both"/>
      </w:pPr>
      <w:r>
        <w:t>Eleger a Mesa da Assembleia Geral, o Conselho Fiscal e a Direção;</w:t>
      </w:r>
    </w:p>
    <w:p w14:paraId="000000F0" w14:textId="77777777" w:rsidR="00F6527C" w:rsidRDefault="002561BD" w:rsidP="00A2627E">
      <w:pPr>
        <w:numPr>
          <w:ilvl w:val="1"/>
          <w:numId w:val="31"/>
        </w:numPr>
        <w:jc w:val="both"/>
      </w:pPr>
      <w:r>
        <w:t>Aprovar e / ou alterar os Estatutos.</w:t>
      </w:r>
    </w:p>
    <w:p w14:paraId="000000F1" w14:textId="77777777" w:rsidR="00F6527C" w:rsidRDefault="00F6527C">
      <w:pPr>
        <w:jc w:val="both"/>
      </w:pPr>
    </w:p>
    <w:p w14:paraId="000000F2" w14:textId="77777777" w:rsidR="00F6527C" w:rsidRDefault="002561BD">
      <w:pPr>
        <w:jc w:val="center"/>
      </w:pPr>
      <w:r>
        <w:rPr>
          <w:b/>
        </w:rPr>
        <w:t>Artigo 16º</w:t>
      </w:r>
    </w:p>
    <w:p w14:paraId="000000F3" w14:textId="77777777" w:rsidR="00F6527C" w:rsidRDefault="002561BD">
      <w:pPr>
        <w:jc w:val="center"/>
      </w:pPr>
      <w:r>
        <w:rPr>
          <w:b/>
        </w:rPr>
        <w:t>Mesa da Assembleia Geral</w:t>
      </w:r>
    </w:p>
    <w:p w14:paraId="000000F4" w14:textId="77777777" w:rsidR="00F6527C" w:rsidRDefault="00F6527C">
      <w:pPr>
        <w:jc w:val="center"/>
      </w:pPr>
    </w:p>
    <w:p w14:paraId="000000F6" w14:textId="337206A5" w:rsidR="00F6527C" w:rsidRDefault="002561BD" w:rsidP="00A2627E">
      <w:pPr>
        <w:numPr>
          <w:ilvl w:val="0"/>
          <w:numId w:val="32"/>
        </w:numPr>
        <w:jc w:val="both"/>
      </w:pPr>
      <w:r>
        <w:t>A Mesa da Assembleia Geral é composta por cinco elementos: um Presidente, um Vice-presidente, um Secretário e dois Vogais.</w:t>
      </w:r>
    </w:p>
    <w:p w14:paraId="3875BF62" w14:textId="77777777" w:rsidR="00A2627E" w:rsidRDefault="00A2627E" w:rsidP="00A2627E">
      <w:pPr>
        <w:ind w:left="360"/>
        <w:jc w:val="both"/>
      </w:pPr>
    </w:p>
    <w:p w14:paraId="000000F8" w14:textId="66B3A911" w:rsidR="00F6527C" w:rsidRDefault="002561BD" w:rsidP="00A2627E">
      <w:pPr>
        <w:numPr>
          <w:ilvl w:val="0"/>
          <w:numId w:val="32"/>
        </w:numPr>
        <w:jc w:val="both"/>
      </w:pPr>
      <w:r>
        <w:t>À Mesa da Assembleia Geral compete convocar, dirigir e participar na Assembleia Geral, e manter uma lista atualizada de todos os membros da Assembleia Geral.</w:t>
      </w:r>
    </w:p>
    <w:p w14:paraId="1569EFCF" w14:textId="17EDB22F" w:rsidR="00A2627E" w:rsidRDefault="00A2627E" w:rsidP="00A2627E">
      <w:pPr>
        <w:ind w:left="360"/>
        <w:jc w:val="both"/>
      </w:pPr>
    </w:p>
    <w:p w14:paraId="000000FA" w14:textId="514FEB22" w:rsidR="00F6527C" w:rsidRDefault="002561BD" w:rsidP="00A2627E">
      <w:pPr>
        <w:numPr>
          <w:ilvl w:val="0"/>
          <w:numId w:val="32"/>
        </w:numPr>
        <w:jc w:val="both"/>
      </w:pPr>
      <w:r>
        <w:t xml:space="preserve">A convocação da Assembleia Geral deve ser feita com pelo menos oito dias de antecedência e nos termos da lei. A convocatória deve indicar o dia, a hora e o local </w:t>
      </w:r>
      <w:r w:rsidRPr="00EB7E61">
        <w:t>da reunião, bem como a respetiva ordem de trabalhos.</w:t>
      </w:r>
    </w:p>
    <w:p w14:paraId="01FC5D1C" w14:textId="6323FD62" w:rsidR="00A2627E" w:rsidRPr="00EB7E61" w:rsidRDefault="00A2627E" w:rsidP="00A2627E">
      <w:pPr>
        <w:ind w:left="360"/>
        <w:jc w:val="both"/>
      </w:pPr>
    </w:p>
    <w:p w14:paraId="000000FB" w14:textId="549A951E" w:rsidR="00F6527C" w:rsidRDefault="00EB7E61" w:rsidP="00A2627E">
      <w:pPr>
        <w:numPr>
          <w:ilvl w:val="0"/>
          <w:numId w:val="32"/>
        </w:numPr>
        <w:jc w:val="both"/>
      </w:pPr>
      <w:r w:rsidRPr="00EB7E61">
        <w:t>Aquando da marcação</w:t>
      </w:r>
      <w:r w:rsidR="002561BD" w:rsidRPr="00EB7E61">
        <w:t xml:space="preserve"> da convoc</w:t>
      </w:r>
      <w:r w:rsidRPr="00EB7E61">
        <w:t>atória, deve ser também indicada</w:t>
      </w:r>
      <w:r w:rsidR="002561BD" w:rsidRPr="00EB7E61">
        <w:t xml:space="preserve"> toda a documentação indispensável para que a Assembleia Geral possa cumprir a ordem de trabalhos com responsabilidade.</w:t>
      </w:r>
    </w:p>
    <w:p w14:paraId="49578534" w14:textId="0E47E8F5" w:rsidR="00A2627E" w:rsidRPr="00EB7E61" w:rsidRDefault="00A2627E" w:rsidP="00A2627E">
      <w:pPr>
        <w:ind w:left="360"/>
        <w:jc w:val="both"/>
      </w:pPr>
    </w:p>
    <w:p w14:paraId="000000FD" w14:textId="543859F1" w:rsidR="00F6527C" w:rsidRDefault="002561BD" w:rsidP="00A2627E">
      <w:pPr>
        <w:numPr>
          <w:ilvl w:val="0"/>
          <w:numId w:val="32"/>
        </w:numPr>
        <w:jc w:val="both"/>
      </w:pPr>
      <w:r>
        <w:lastRenderedPageBreak/>
        <w:t>A convocação da Assembleia Geral deve ter lugar pelo menos uma vez por ano.</w:t>
      </w:r>
    </w:p>
    <w:p w14:paraId="10DF608C" w14:textId="5482E54A" w:rsidR="00A2627E" w:rsidRDefault="00A2627E" w:rsidP="00A2627E">
      <w:pPr>
        <w:ind w:left="360"/>
        <w:jc w:val="both"/>
      </w:pPr>
    </w:p>
    <w:p w14:paraId="000000FE" w14:textId="77777777" w:rsidR="00F6527C" w:rsidRDefault="002561BD" w:rsidP="00A2627E">
      <w:pPr>
        <w:numPr>
          <w:ilvl w:val="0"/>
          <w:numId w:val="32"/>
        </w:numPr>
        <w:jc w:val="both"/>
      </w:pPr>
      <w:r>
        <w:t>O Presidente da Mesa pode também convocar a Assembleia Geral em sessão extraordinária nos seguintes casos:</w:t>
      </w:r>
    </w:p>
    <w:p w14:paraId="000000FF" w14:textId="47F6A941" w:rsidR="00F6527C" w:rsidRDefault="002561BD" w:rsidP="00A2627E">
      <w:pPr>
        <w:numPr>
          <w:ilvl w:val="1"/>
          <w:numId w:val="32"/>
        </w:numPr>
        <w:jc w:val="both"/>
      </w:pPr>
      <w:r>
        <w:t>A pedido da Direção;</w:t>
      </w:r>
    </w:p>
    <w:p w14:paraId="00000100" w14:textId="77777777" w:rsidR="00F6527C" w:rsidRDefault="002561BD" w:rsidP="00A2627E">
      <w:pPr>
        <w:numPr>
          <w:ilvl w:val="1"/>
          <w:numId w:val="32"/>
        </w:numPr>
        <w:jc w:val="both"/>
      </w:pPr>
      <w:r>
        <w:t>A pedido do Conselho Fiscal;</w:t>
      </w:r>
    </w:p>
    <w:p w14:paraId="00000101" w14:textId="77777777" w:rsidR="00F6527C" w:rsidRDefault="002561BD" w:rsidP="00A2627E">
      <w:pPr>
        <w:numPr>
          <w:ilvl w:val="1"/>
          <w:numId w:val="32"/>
        </w:numPr>
        <w:jc w:val="both"/>
      </w:pPr>
      <w:r>
        <w:t>Mediante requerimento subscrito por pelo menos um terço dos alunos da Escola EB 2,3 João de Meira. Neste caso, a Assembleia Geral só poderá funcionar na presença da totalidade dos subscritores, pelo que deverá ser feita uma chamada pelo Presidente da Mesa antes do início da reunião.</w:t>
      </w:r>
    </w:p>
    <w:p w14:paraId="00000102" w14:textId="77777777" w:rsidR="00F6527C" w:rsidRDefault="00F6527C" w:rsidP="00A2627E">
      <w:pPr>
        <w:jc w:val="both"/>
      </w:pPr>
    </w:p>
    <w:p w14:paraId="00000103" w14:textId="77777777" w:rsidR="00F6527C" w:rsidRDefault="002561BD">
      <w:pPr>
        <w:jc w:val="center"/>
      </w:pPr>
      <w:r>
        <w:rPr>
          <w:b/>
        </w:rPr>
        <w:t>Artigo 17º</w:t>
      </w:r>
    </w:p>
    <w:p w14:paraId="00000104" w14:textId="77777777" w:rsidR="00F6527C" w:rsidRDefault="002561BD">
      <w:pPr>
        <w:jc w:val="center"/>
      </w:pPr>
      <w:r>
        <w:rPr>
          <w:b/>
        </w:rPr>
        <w:t>Funcionamento</w:t>
      </w:r>
    </w:p>
    <w:p w14:paraId="00000105" w14:textId="77777777" w:rsidR="00F6527C" w:rsidRDefault="00F6527C">
      <w:pPr>
        <w:jc w:val="center"/>
      </w:pPr>
    </w:p>
    <w:p w14:paraId="00000106" w14:textId="6B1A8A90" w:rsidR="00F6527C" w:rsidRDefault="002561BD">
      <w:pPr>
        <w:numPr>
          <w:ilvl w:val="0"/>
          <w:numId w:val="33"/>
        </w:numPr>
        <w:jc w:val="both"/>
      </w:pPr>
      <w:r>
        <w:t>A Assembleia Geral só poderá deliberar em primeira convocatória com mais de metade dos alunos ou, no caso de Conselho de Delegados, com mais de metade dos Delegados de Turma.</w:t>
      </w:r>
    </w:p>
    <w:p w14:paraId="7442AAD3" w14:textId="77777777" w:rsidR="00A2627E" w:rsidRDefault="00A2627E" w:rsidP="00A2627E">
      <w:pPr>
        <w:ind w:left="360"/>
        <w:jc w:val="both"/>
      </w:pPr>
    </w:p>
    <w:p w14:paraId="00000107" w14:textId="77777777" w:rsidR="00F6527C" w:rsidRDefault="002561BD">
      <w:pPr>
        <w:numPr>
          <w:ilvl w:val="0"/>
          <w:numId w:val="33"/>
        </w:numPr>
        <w:jc w:val="both"/>
      </w:pPr>
      <w:r>
        <w:t>Caso não se verifique a condição descrita no número anterior, a Assembleia Geral reunirá em segunda convocatória trinta minutos após a primeira, na presença de qualquer número de alunos ou de Delegados de Turma.</w:t>
      </w:r>
    </w:p>
    <w:p w14:paraId="00000108" w14:textId="77777777" w:rsidR="00F6527C" w:rsidRDefault="00F6527C">
      <w:pPr>
        <w:jc w:val="both"/>
      </w:pPr>
    </w:p>
    <w:p w14:paraId="00000109" w14:textId="77777777" w:rsidR="00F6527C" w:rsidRDefault="002561BD">
      <w:pPr>
        <w:jc w:val="center"/>
      </w:pPr>
      <w:r>
        <w:rPr>
          <w:b/>
        </w:rPr>
        <w:t>Artigo 18º</w:t>
      </w:r>
    </w:p>
    <w:p w14:paraId="0000010A" w14:textId="77777777" w:rsidR="00F6527C" w:rsidRDefault="002561BD">
      <w:pPr>
        <w:jc w:val="center"/>
      </w:pPr>
      <w:r>
        <w:rPr>
          <w:b/>
        </w:rPr>
        <w:t>Competências dos Membros da Mesa da Assembleia Geral</w:t>
      </w:r>
    </w:p>
    <w:p w14:paraId="0000010B" w14:textId="77777777" w:rsidR="00F6527C" w:rsidRDefault="00F6527C">
      <w:pPr>
        <w:jc w:val="both"/>
      </w:pPr>
    </w:p>
    <w:p w14:paraId="0000010C" w14:textId="77777777" w:rsidR="00F6527C" w:rsidRDefault="002561BD">
      <w:pPr>
        <w:numPr>
          <w:ilvl w:val="0"/>
          <w:numId w:val="24"/>
        </w:numPr>
        <w:jc w:val="both"/>
      </w:pPr>
      <w:r>
        <w:t>Compete ao Presidente:</w:t>
      </w:r>
    </w:p>
    <w:p w14:paraId="0000010D" w14:textId="77777777" w:rsidR="00F6527C" w:rsidRDefault="002561BD">
      <w:pPr>
        <w:numPr>
          <w:ilvl w:val="1"/>
          <w:numId w:val="24"/>
        </w:numPr>
        <w:jc w:val="both"/>
      </w:pPr>
      <w:r>
        <w:t>Dirigir os trabalhos nas sessões da Assembleia Geral;</w:t>
      </w:r>
    </w:p>
    <w:p w14:paraId="0000010E" w14:textId="77777777" w:rsidR="00F6527C" w:rsidRDefault="002561BD">
      <w:pPr>
        <w:numPr>
          <w:ilvl w:val="1"/>
          <w:numId w:val="24"/>
        </w:numPr>
        <w:jc w:val="both"/>
      </w:pPr>
      <w:r>
        <w:t>Usar do voto de qualidade em caso de empate;</w:t>
      </w:r>
    </w:p>
    <w:p w14:paraId="0000010F" w14:textId="77777777" w:rsidR="00F6527C" w:rsidRDefault="002561BD">
      <w:pPr>
        <w:numPr>
          <w:ilvl w:val="1"/>
          <w:numId w:val="24"/>
        </w:numPr>
        <w:jc w:val="both"/>
      </w:pPr>
      <w:r>
        <w:t>Assinar com os restantes elementos da Mesa as sínteses da Assembleia Geral;</w:t>
      </w:r>
    </w:p>
    <w:p w14:paraId="00000110" w14:textId="78BF6B7D" w:rsidR="00F6527C" w:rsidRDefault="002561BD">
      <w:pPr>
        <w:numPr>
          <w:ilvl w:val="1"/>
          <w:numId w:val="24"/>
        </w:numPr>
        <w:jc w:val="both"/>
      </w:pPr>
      <w:r>
        <w:t>Investir nos respetivos cargos os alunos eleitos, assinando com eles as tomadas de posse que mandará lavrar;</w:t>
      </w:r>
    </w:p>
    <w:p w14:paraId="00000111" w14:textId="77777777" w:rsidR="00F6527C" w:rsidRDefault="002561BD">
      <w:pPr>
        <w:numPr>
          <w:ilvl w:val="1"/>
          <w:numId w:val="24"/>
        </w:numPr>
        <w:jc w:val="both"/>
      </w:pPr>
      <w:r>
        <w:t>Rubricar as folhas dos principais livros da Associação.</w:t>
      </w:r>
    </w:p>
    <w:p w14:paraId="00000112" w14:textId="77777777" w:rsidR="00F6527C" w:rsidRDefault="00F6527C">
      <w:pPr>
        <w:jc w:val="both"/>
      </w:pPr>
    </w:p>
    <w:p w14:paraId="00000113" w14:textId="77777777" w:rsidR="00F6527C" w:rsidRDefault="002561BD">
      <w:pPr>
        <w:numPr>
          <w:ilvl w:val="0"/>
          <w:numId w:val="24"/>
        </w:numPr>
        <w:jc w:val="both"/>
      </w:pPr>
      <w:r>
        <w:t>Compete ao Vice-Presidente:</w:t>
      </w:r>
    </w:p>
    <w:p w14:paraId="00000114" w14:textId="77777777" w:rsidR="00F6527C" w:rsidRDefault="002561BD">
      <w:pPr>
        <w:numPr>
          <w:ilvl w:val="1"/>
          <w:numId w:val="24"/>
        </w:numPr>
        <w:jc w:val="both"/>
      </w:pPr>
      <w:r>
        <w:t>Substituir o Presidente nas suas faltas ou impedimentos, promovendo na sua presença funções auxiliares deste.</w:t>
      </w:r>
    </w:p>
    <w:p w14:paraId="00000115" w14:textId="77777777" w:rsidR="00F6527C" w:rsidRDefault="00F6527C">
      <w:pPr>
        <w:jc w:val="both"/>
      </w:pPr>
    </w:p>
    <w:p w14:paraId="00000116" w14:textId="77777777" w:rsidR="00F6527C" w:rsidRDefault="002561BD">
      <w:pPr>
        <w:numPr>
          <w:ilvl w:val="0"/>
          <w:numId w:val="24"/>
        </w:numPr>
        <w:jc w:val="both"/>
      </w:pPr>
      <w:r>
        <w:t>Compete ao Secretário:</w:t>
      </w:r>
    </w:p>
    <w:p w14:paraId="00000117" w14:textId="77777777" w:rsidR="00F6527C" w:rsidRDefault="002561BD">
      <w:pPr>
        <w:numPr>
          <w:ilvl w:val="1"/>
          <w:numId w:val="24"/>
        </w:numPr>
        <w:jc w:val="both"/>
      </w:pPr>
      <w:r>
        <w:t>Prover o expediente da Mesa;</w:t>
      </w:r>
    </w:p>
    <w:p w14:paraId="00000118" w14:textId="77777777" w:rsidR="00F6527C" w:rsidRDefault="002561BD">
      <w:pPr>
        <w:numPr>
          <w:ilvl w:val="1"/>
          <w:numId w:val="24"/>
        </w:numPr>
        <w:jc w:val="both"/>
      </w:pPr>
      <w:r>
        <w:t>Elaborar as sínteses das reuniões;</w:t>
      </w:r>
    </w:p>
    <w:p w14:paraId="00000119" w14:textId="77777777" w:rsidR="00F6527C" w:rsidRDefault="002561BD">
      <w:pPr>
        <w:numPr>
          <w:ilvl w:val="1"/>
          <w:numId w:val="24"/>
        </w:numPr>
        <w:jc w:val="both"/>
      </w:pPr>
      <w:r>
        <w:t>Executar todos os serviços que lhe forem cometidos pelo Presidente.</w:t>
      </w:r>
    </w:p>
    <w:p w14:paraId="0000011A" w14:textId="77777777" w:rsidR="00F6527C" w:rsidRDefault="00F6527C">
      <w:pPr>
        <w:jc w:val="both"/>
      </w:pPr>
    </w:p>
    <w:p w14:paraId="0000011B" w14:textId="77777777" w:rsidR="00F6527C" w:rsidRDefault="002561BD">
      <w:pPr>
        <w:numPr>
          <w:ilvl w:val="0"/>
          <w:numId w:val="24"/>
        </w:numPr>
        <w:jc w:val="both"/>
      </w:pPr>
      <w:r>
        <w:t>Compete aos Vogais:</w:t>
      </w:r>
    </w:p>
    <w:p w14:paraId="0000011C" w14:textId="2AA162C2" w:rsidR="00F6527C" w:rsidRDefault="002561BD">
      <w:pPr>
        <w:numPr>
          <w:ilvl w:val="1"/>
          <w:numId w:val="24"/>
        </w:numPr>
        <w:jc w:val="both"/>
      </w:pPr>
      <w:r>
        <w:t>Colaborar com o Secretário nas suas funções e ainda nas que forem determinadas em reunião de Direção.</w:t>
      </w:r>
    </w:p>
    <w:p w14:paraId="0000011D" w14:textId="77777777" w:rsidR="00F6527C" w:rsidRDefault="00F6527C">
      <w:pPr>
        <w:jc w:val="both"/>
      </w:pPr>
    </w:p>
    <w:p w14:paraId="0000011E" w14:textId="77777777" w:rsidR="00F6527C" w:rsidRDefault="00F6527C">
      <w:pPr>
        <w:jc w:val="center"/>
      </w:pPr>
    </w:p>
    <w:p w14:paraId="0000011F" w14:textId="56B7CEA9" w:rsidR="00F6527C" w:rsidRDefault="00F6527C">
      <w:pPr>
        <w:jc w:val="center"/>
      </w:pPr>
    </w:p>
    <w:p w14:paraId="00000120" w14:textId="79FD3983" w:rsidR="00F6527C" w:rsidRDefault="00F6527C">
      <w:pPr>
        <w:jc w:val="center"/>
      </w:pPr>
    </w:p>
    <w:p w14:paraId="00000121" w14:textId="77777777" w:rsidR="00F6527C" w:rsidRDefault="002561BD">
      <w:pPr>
        <w:jc w:val="center"/>
      </w:pPr>
      <w:r>
        <w:rPr>
          <w:b/>
        </w:rPr>
        <w:lastRenderedPageBreak/>
        <w:t>SECÇÃO III</w:t>
      </w:r>
    </w:p>
    <w:p w14:paraId="00000122" w14:textId="77777777" w:rsidR="00F6527C" w:rsidRDefault="002561BD">
      <w:pPr>
        <w:jc w:val="center"/>
      </w:pPr>
      <w:r>
        <w:rPr>
          <w:b/>
        </w:rPr>
        <w:t>CONSELHO FISCAL</w:t>
      </w:r>
    </w:p>
    <w:p w14:paraId="00000123" w14:textId="77777777" w:rsidR="00F6527C" w:rsidRDefault="00F6527C">
      <w:pPr>
        <w:jc w:val="center"/>
      </w:pPr>
    </w:p>
    <w:p w14:paraId="00000124" w14:textId="77777777" w:rsidR="00F6527C" w:rsidRDefault="002561BD">
      <w:pPr>
        <w:jc w:val="center"/>
      </w:pPr>
      <w:r>
        <w:rPr>
          <w:b/>
        </w:rPr>
        <w:t>Artigo 19º</w:t>
      </w:r>
    </w:p>
    <w:p w14:paraId="00000125" w14:textId="77777777" w:rsidR="00F6527C" w:rsidRDefault="002561BD">
      <w:pPr>
        <w:jc w:val="center"/>
      </w:pPr>
      <w:r>
        <w:rPr>
          <w:b/>
        </w:rPr>
        <w:t>Composição</w:t>
      </w:r>
    </w:p>
    <w:p w14:paraId="00000126" w14:textId="77777777" w:rsidR="00F6527C" w:rsidRDefault="00F6527C">
      <w:pPr>
        <w:jc w:val="center"/>
      </w:pPr>
    </w:p>
    <w:p w14:paraId="00000127" w14:textId="77777777" w:rsidR="00F6527C" w:rsidRDefault="002561BD">
      <w:pPr>
        <w:numPr>
          <w:ilvl w:val="0"/>
          <w:numId w:val="25"/>
        </w:numPr>
        <w:jc w:val="both"/>
      </w:pPr>
      <w:r>
        <w:t>O Conselho Fiscal é composto por um Presidente, um Secretário e um Relator.</w:t>
      </w:r>
    </w:p>
    <w:p w14:paraId="00000128" w14:textId="77777777" w:rsidR="00F6527C" w:rsidRDefault="00F6527C">
      <w:pPr>
        <w:jc w:val="both"/>
      </w:pPr>
    </w:p>
    <w:p w14:paraId="00000129" w14:textId="77777777" w:rsidR="00F6527C" w:rsidRDefault="002561BD">
      <w:pPr>
        <w:jc w:val="center"/>
      </w:pPr>
      <w:r>
        <w:rPr>
          <w:b/>
        </w:rPr>
        <w:t>Artigo 20º</w:t>
      </w:r>
    </w:p>
    <w:p w14:paraId="0000012A" w14:textId="77777777" w:rsidR="00F6527C" w:rsidRDefault="002561BD">
      <w:pPr>
        <w:jc w:val="center"/>
      </w:pPr>
      <w:r>
        <w:rPr>
          <w:b/>
        </w:rPr>
        <w:t>Competência</w:t>
      </w:r>
    </w:p>
    <w:p w14:paraId="0000012B" w14:textId="77777777" w:rsidR="00F6527C" w:rsidRDefault="00F6527C">
      <w:pPr>
        <w:jc w:val="center"/>
      </w:pPr>
    </w:p>
    <w:p w14:paraId="0000012C" w14:textId="77777777" w:rsidR="00F6527C" w:rsidRDefault="002561BD">
      <w:pPr>
        <w:numPr>
          <w:ilvl w:val="0"/>
          <w:numId w:val="26"/>
        </w:numPr>
        <w:jc w:val="both"/>
      </w:pPr>
      <w:r>
        <w:t>Compete ao Conselho Fiscal:</w:t>
      </w:r>
    </w:p>
    <w:p w14:paraId="0000012D" w14:textId="329240A5" w:rsidR="00F6527C" w:rsidRDefault="002561BD">
      <w:pPr>
        <w:numPr>
          <w:ilvl w:val="1"/>
          <w:numId w:val="26"/>
        </w:numPr>
        <w:jc w:val="both"/>
      </w:pPr>
      <w:r>
        <w:t>Fiscalizar a administração realizada pela Direção e dar parecer fundamentado sobre o relatório de contas apresentado por aquele órgão;</w:t>
      </w:r>
    </w:p>
    <w:p w14:paraId="0000012E" w14:textId="77777777" w:rsidR="00F6527C" w:rsidRDefault="002561BD">
      <w:pPr>
        <w:numPr>
          <w:ilvl w:val="1"/>
          <w:numId w:val="26"/>
        </w:numPr>
        <w:jc w:val="both"/>
      </w:pPr>
      <w:r>
        <w:t>Assegurar todas as demais competências que lhe sejam atribuídas por lei ou que decorram da aplicação dos Estatutos, regulamentos ou regimentos da Associação.</w:t>
      </w:r>
    </w:p>
    <w:p w14:paraId="0000012F" w14:textId="77777777" w:rsidR="00F6527C" w:rsidRDefault="00F6527C">
      <w:pPr>
        <w:jc w:val="both"/>
      </w:pPr>
    </w:p>
    <w:p w14:paraId="00000130" w14:textId="77777777" w:rsidR="00F6527C" w:rsidRDefault="002561BD">
      <w:pPr>
        <w:jc w:val="center"/>
      </w:pPr>
      <w:r>
        <w:rPr>
          <w:b/>
        </w:rPr>
        <w:t>Artigo 21º</w:t>
      </w:r>
    </w:p>
    <w:p w14:paraId="00000131" w14:textId="77777777" w:rsidR="00F6527C" w:rsidRDefault="002561BD">
      <w:pPr>
        <w:jc w:val="center"/>
      </w:pPr>
      <w:r>
        <w:rPr>
          <w:b/>
        </w:rPr>
        <w:t>Responsabilidade</w:t>
      </w:r>
    </w:p>
    <w:p w14:paraId="00000132" w14:textId="77777777" w:rsidR="00F6527C" w:rsidRDefault="00F6527C">
      <w:pPr>
        <w:jc w:val="center"/>
      </w:pPr>
    </w:p>
    <w:p w14:paraId="00000133" w14:textId="0A7EA006" w:rsidR="00F6527C" w:rsidRDefault="002561BD">
      <w:pPr>
        <w:numPr>
          <w:ilvl w:val="0"/>
          <w:numId w:val="20"/>
        </w:numPr>
        <w:jc w:val="both"/>
      </w:pPr>
      <w:r>
        <w:t>Cada membro do Conselho Fiscal é p</w:t>
      </w:r>
      <w:r w:rsidR="009956CD">
        <w:t>essoalmente responsável pelos a</w:t>
      </w:r>
      <w:r>
        <w:t>tos e solidariamente responsável por todas as medidas tomadas de acordo com os restantes membros do Conselho Fiscal.</w:t>
      </w:r>
    </w:p>
    <w:p w14:paraId="00000134" w14:textId="77777777" w:rsidR="00F6527C" w:rsidRDefault="00F6527C">
      <w:pPr>
        <w:jc w:val="both"/>
      </w:pPr>
    </w:p>
    <w:p w14:paraId="37009F2A" w14:textId="0B7956E0" w:rsidR="00A2627E" w:rsidRDefault="00A2627E">
      <w:pPr>
        <w:jc w:val="center"/>
        <w:rPr>
          <w:b/>
        </w:rPr>
      </w:pPr>
    </w:p>
    <w:p w14:paraId="490683F9" w14:textId="77777777" w:rsidR="00A2627E" w:rsidRDefault="00A2627E">
      <w:pPr>
        <w:jc w:val="center"/>
        <w:rPr>
          <w:b/>
        </w:rPr>
      </w:pPr>
    </w:p>
    <w:p w14:paraId="00000135" w14:textId="046F258F" w:rsidR="00F6527C" w:rsidRDefault="002561BD">
      <w:pPr>
        <w:jc w:val="center"/>
      </w:pPr>
      <w:r>
        <w:rPr>
          <w:b/>
        </w:rPr>
        <w:t>SECÇÃO IV</w:t>
      </w:r>
    </w:p>
    <w:p w14:paraId="00000136" w14:textId="77777777" w:rsidR="00F6527C" w:rsidRDefault="002561BD">
      <w:pPr>
        <w:jc w:val="center"/>
      </w:pPr>
      <w:r>
        <w:rPr>
          <w:b/>
        </w:rPr>
        <w:t>DIRECÇÃO</w:t>
      </w:r>
    </w:p>
    <w:p w14:paraId="00000137" w14:textId="77777777" w:rsidR="00F6527C" w:rsidRDefault="00F6527C">
      <w:pPr>
        <w:jc w:val="center"/>
      </w:pPr>
    </w:p>
    <w:p w14:paraId="00000138" w14:textId="77777777" w:rsidR="00F6527C" w:rsidRDefault="002561BD">
      <w:pPr>
        <w:jc w:val="center"/>
      </w:pPr>
      <w:r>
        <w:rPr>
          <w:b/>
        </w:rPr>
        <w:t>Artigo 22º</w:t>
      </w:r>
    </w:p>
    <w:p w14:paraId="00000139" w14:textId="77777777" w:rsidR="00F6527C" w:rsidRDefault="002561BD">
      <w:pPr>
        <w:jc w:val="center"/>
      </w:pPr>
      <w:r>
        <w:rPr>
          <w:b/>
        </w:rPr>
        <w:t>Composição</w:t>
      </w:r>
    </w:p>
    <w:p w14:paraId="0000013A" w14:textId="77777777" w:rsidR="00F6527C" w:rsidRDefault="00F6527C">
      <w:pPr>
        <w:jc w:val="center"/>
      </w:pPr>
    </w:p>
    <w:p w14:paraId="0000013B" w14:textId="418C2072" w:rsidR="00F6527C" w:rsidRDefault="002561BD">
      <w:pPr>
        <w:numPr>
          <w:ilvl w:val="0"/>
          <w:numId w:val="21"/>
        </w:numPr>
        <w:jc w:val="both"/>
      </w:pPr>
      <w:r>
        <w:t>A Direção é composta por um Presidente, um Secretário e um Tesoureiro.</w:t>
      </w:r>
    </w:p>
    <w:p w14:paraId="0000013C" w14:textId="77777777" w:rsidR="00F6527C" w:rsidRDefault="00F6527C">
      <w:pPr>
        <w:jc w:val="both"/>
      </w:pPr>
    </w:p>
    <w:p w14:paraId="0000013D" w14:textId="2A839D9E" w:rsidR="00F6527C" w:rsidRDefault="002561BD">
      <w:pPr>
        <w:numPr>
          <w:ilvl w:val="0"/>
          <w:numId w:val="21"/>
        </w:numPr>
        <w:jc w:val="both"/>
      </w:pPr>
      <w:r>
        <w:t>A Direção reúne ordinariamente uma vez por mês e extraordinariamente sempre que o Presidente a convocar. As resoluções tomadas só terão validade quando aprovadas por uma maioria de votos, sendo que o Presidente tem voto de qualidade.</w:t>
      </w:r>
    </w:p>
    <w:p w14:paraId="0000013E" w14:textId="77777777" w:rsidR="00F6527C" w:rsidRDefault="00F6527C">
      <w:pPr>
        <w:jc w:val="both"/>
      </w:pPr>
    </w:p>
    <w:p w14:paraId="0000013F" w14:textId="4AAFB0D3" w:rsidR="00F6527C" w:rsidRDefault="002561BD">
      <w:pPr>
        <w:numPr>
          <w:ilvl w:val="0"/>
          <w:numId w:val="21"/>
        </w:numPr>
        <w:jc w:val="both"/>
      </w:pPr>
      <w:r>
        <w:t>O Secretário redige as sínteses das reuniões da Direção, que são assinadas por todos os membros que estiverem presentes.</w:t>
      </w:r>
    </w:p>
    <w:p w14:paraId="00000140" w14:textId="77777777" w:rsidR="00F6527C" w:rsidRDefault="00F6527C">
      <w:pPr>
        <w:jc w:val="both"/>
      </w:pPr>
    </w:p>
    <w:p w14:paraId="00000141" w14:textId="77777777" w:rsidR="00F6527C" w:rsidRDefault="002561BD">
      <w:pPr>
        <w:jc w:val="center"/>
      </w:pPr>
      <w:r>
        <w:rPr>
          <w:b/>
        </w:rPr>
        <w:t>Artigo 23º</w:t>
      </w:r>
    </w:p>
    <w:p w14:paraId="00000142" w14:textId="77777777" w:rsidR="00F6527C" w:rsidRDefault="002561BD">
      <w:pPr>
        <w:jc w:val="center"/>
      </w:pPr>
      <w:r>
        <w:rPr>
          <w:b/>
        </w:rPr>
        <w:t>Competência</w:t>
      </w:r>
    </w:p>
    <w:p w14:paraId="00000143" w14:textId="77777777" w:rsidR="00F6527C" w:rsidRDefault="00F6527C">
      <w:pPr>
        <w:jc w:val="center"/>
      </w:pPr>
    </w:p>
    <w:p w14:paraId="00000144" w14:textId="63D30546" w:rsidR="00F6527C" w:rsidRDefault="002561BD">
      <w:pPr>
        <w:numPr>
          <w:ilvl w:val="0"/>
          <w:numId w:val="22"/>
        </w:numPr>
        <w:jc w:val="both"/>
      </w:pPr>
      <w:r>
        <w:t>À Direção compete:</w:t>
      </w:r>
    </w:p>
    <w:p w14:paraId="00000145" w14:textId="77777777" w:rsidR="00F6527C" w:rsidRDefault="002561BD">
      <w:pPr>
        <w:numPr>
          <w:ilvl w:val="1"/>
          <w:numId w:val="22"/>
        </w:numPr>
        <w:jc w:val="both"/>
      </w:pPr>
      <w:r>
        <w:t>Dirigir, administrar, representar e zelar pelos interesses da Associação;</w:t>
      </w:r>
    </w:p>
    <w:p w14:paraId="00000146" w14:textId="77777777" w:rsidR="00F6527C" w:rsidRDefault="002561BD">
      <w:pPr>
        <w:numPr>
          <w:ilvl w:val="1"/>
          <w:numId w:val="22"/>
        </w:numPr>
        <w:jc w:val="both"/>
      </w:pPr>
      <w:r>
        <w:t>Cumprir e fazer cumprir os estatutos e as deliberações da Assembleia Geral;</w:t>
      </w:r>
    </w:p>
    <w:p w14:paraId="00000147" w14:textId="682BB13A" w:rsidR="00F6527C" w:rsidRDefault="002561BD">
      <w:pPr>
        <w:numPr>
          <w:ilvl w:val="1"/>
          <w:numId w:val="22"/>
        </w:numPr>
        <w:jc w:val="both"/>
      </w:pPr>
      <w:r>
        <w:lastRenderedPageBreak/>
        <w:t>Elaborar o plano de atividades e as candidaturas aos apoios para a sua execução;</w:t>
      </w:r>
    </w:p>
    <w:p w14:paraId="00000149" w14:textId="1EF475B1" w:rsidR="00F6527C" w:rsidRDefault="002561BD" w:rsidP="001763EF">
      <w:pPr>
        <w:numPr>
          <w:ilvl w:val="1"/>
          <w:numId w:val="22"/>
        </w:numPr>
        <w:jc w:val="both"/>
      </w:pPr>
      <w:r>
        <w:t>Elaborar e propor à votação em Assembleia Geral os regulamentos que considerar convenientes ao eficiente funcionamento da Associação, assim como as respetivas alterações quando as entender necessárias;</w:t>
      </w:r>
    </w:p>
    <w:p w14:paraId="0000014A" w14:textId="77777777" w:rsidR="00F6527C" w:rsidRDefault="002561BD">
      <w:pPr>
        <w:numPr>
          <w:ilvl w:val="1"/>
          <w:numId w:val="22"/>
        </w:numPr>
        <w:jc w:val="both"/>
      </w:pPr>
      <w:r>
        <w:t>Requerer ao Presidente da Assembleia Geral a convocação extraordinária da mesma, sempre que julgue necessário;</w:t>
      </w:r>
    </w:p>
    <w:p w14:paraId="0000014B" w14:textId="01489457" w:rsidR="00F6527C" w:rsidRDefault="002561BD">
      <w:pPr>
        <w:numPr>
          <w:ilvl w:val="1"/>
          <w:numId w:val="22"/>
        </w:numPr>
        <w:jc w:val="both"/>
      </w:pPr>
      <w:r>
        <w:t>Escolher e nomear representantes para todo e qualquer ato oficial em que a Associação tenha de figurar;</w:t>
      </w:r>
    </w:p>
    <w:p w14:paraId="0000014C" w14:textId="4AD857A6" w:rsidR="00F6527C" w:rsidRDefault="002561BD">
      <w:pPr>
        <w:numPr>
          <w:ilvl w:val="1"/>
          <w:numId w:val="22"/>
        </w:numPr>
        <w:jc w:val="both"/>
      </w:pPr>
      <w:r>
        <w:t>Organizar o Relatório Anual da Associação para ser submetido à apreciação da Assembleia Geral, compreendendo as respetivas atividades exercidas e o balanço administrativo das receitas e das despesas do ano anterior;</w:t>
      </w:r>
    </w:p>
    <w:p w14:paraId="0000014D" w14:textId="77777777" w:rsidR="00F6527C" w:rsidRDefault="002561BD">
      <w:pPr>
        <w:numPr>
          <w:ilvl w:val="1"/>
          <w:numId w:val="22"/>
        </w:numPr>
        <w:jc w:val="both"/>
      </w:pPr>
      <w:r>
        <w:t>Dar conta à Assembleia Geral das baixas e substituições produzidas durante a sua gerência relativamente ao património da Associação;</w:t>
      </w:r>
    </w:p>
    <w:p w14:paraId="00000151" w14:textId="44346C70" w:rsidR="00F6527C" w:rsidRDefault="002561BD" w:rsidP="001763EF">
      <w:pPr>
        <w:numPr>
          <w:ilvl w:val="1"/>
          <w:numId w:val="22"/>
        </w:numPr>
        <w:jc w:val="both"/>
      </w:pPr>
      <w:r>
        <w:t>Suprir as omissões dos Estatutos e regula</w:t>
      </w:r>
      <w:r w:rsidR="00A2627E">
        <w:t>mentos.</w:t>
      </w:r>
    </w:p>
    <w:p w14:paraId="5AC619BD" w14:textId="77777777" w:rsidR="001763EF" w:rsidRDefault="001763EF" w:rsidP="001763EF">
      <w:pPr>
        <w:ind w:left="1080"/>
        <w:jc w:val="both"/>
      </w:pPr>
    </w:p>
    <w:p w14:paraId="305DE284" w14:textId="77777777" w:rsidR="00A2627E" w:rsidRDefault="00A2627E">
      <w:pPr>
        <w:jc w:val="center"/>
        <w:rPr>
          <w:b/>
        </w:rPr>
      </w:pPr>
    </w:p>
    <w:p w14:paraId="00000152" w14:textId="7640D5FB" w:rsidR="00F6527C" w:rsidRDefault="002561BD">
      <w:pPr>
        <w:jc w:val="center"/>
      </w:pPr>
      <w:r>
        <w:rPr>
          <w:b/>
        </w:rPr>
        <w:t>Artigo 24º</w:t>
      </w:r>
    </w:p>
    <w:p w14:paraId="00000153" w14:textId="27F88778" w:rsidR="00F6527C" w:rsidRDefault="002561BD">
      <w:pPr>
        <w:jc w:val="center"/>
      </w:pPr>
      <w:r>
        <w:rPr>
          <w:b/>
        </w:rPr>
        <w:t>Competências dos Membros da Direção</w:t>
      </w:r>
    </w:p>
    <w:p w14:paraId="00000154" w14:textId="77777777" w:rsidR="00F6527C" w:rsidRDefault="00F6527C">
      <w:pPr>
        <w:jc w:val="center"/>
      </w:pPr>
    </w:p>
    <w:p w14:paraId="00000155" w14:textId="695E8E0C" w:rsidR="00F6527C" w:rsidRDefault="002561BD">
      <w:pPr>
        <w:numPr>
          <w:ilvl w:val="0"/>
          <w:numId w:val="23"/>
        </w:numPr>
        <w:jc w:val="both"/>
      </w:pPr>
      <w:r>
        <w:t>Ao Presidente da Direção compete:</w:t>
      </w:r>
    </w:p>
    <w:p w14:paraId="00000156" w14:textId="5049CAD8" w:rsidR="00F6527C" w:rsidRDefault="002561BD">
      <w:pPr>
        <w:numPr>
          <w:ilvl w:val="1"/>
          <w:numId w:val="23"/>
        </w:numPr>
        <w:jc w:val="both"/>
      </w:pPr>
      <w:r>
        <w:t>Convocar e presidir às reuniões da Direção;</w:t>
      </w:r>
    </w:p>
    <w:p w14:paraId="00000157" w14:textId="17554D25" w:rsidR="00F6527C" w:rsidRDefault="002561BD">
      <w:pPr>
        <w:numPr>
          <w:ilvl w:val="1"/>
          <w:numId w:val="23"/>
        </w:numPr>
        <w:jc w:val="both"/>
      </w:pPr>
      <w:r>
        <w:t>Representar a Associação em atos públicos, fazendo-se representar em caso de impossibilidade;</w:t>
      </w:r>
    </w:p>
    <w:p w14:paraId="00000158" w14:textId="3A36B528" w:rsidR="00F6527C" w:rsidRDefault="002561BD">
      <w:pPr>
        <w:numPr>
          <w:ilvl w:val="1"/>
          <w:numId w:val="23"/>
        </w:numPr>
        <w:jc w:val="both"/>
      </w:pPr>
      <w:r>
        <w:t>Assinar, podendo delegar especificamente num outro membro da Direção, cheques, autorizações de despesas, ordens de pagamento, etc., juntamente com o Tesoureiro.</w:t>
      </w:r>
    </w:p>
    <w:p w14:paraId="00000159" w14:textId="77777777" w:rsidR="00F6527C" w:rsidRDefault="00F6527C">
      <w:pPr>
        <w:jc w:val="both"/>
      </w:pPr>
    </w:p>
    <w:p w14:paraId="0000015A" w14:textId="77777777" w:rsidR="00F6527C" w:rsidRDefault="002561BD">
      <w:pPr>
        <w:numPr>
          <w:ilvl w:val="0"/>
          <w:numId w:val="23"/>
        </w:numPr>
        <w:jc w:val="both"/>
      </w:pPr>
      <w:r>
        <w:t>Ao Secretário compete:</w:t>
      </w:r>
    </w:p>
    <w:p w14:paraId="0000015B" w14:textId="2A24E510" w:rsidR="00F6527C" w:rsidRDefault="002561BD">
      <w:pPr>
        <w:numPr>
          <w:ilvl w:val="1"/>
          <w:numId w:val="23"/>
        </w:numPr>
        <w:jc w:val="both"/>
      </w:pPr>
      <w:r>
        <w:t>Tratar da correspondência e redigir as sínteses das reuniões da Direção;</w:t>
      </w:r>
    </w:p>
    <w:p w14:paraId="0000015C" w14:textId="77777777" w:rsidR="00F6527C" w:rsidRDefault="002561BD">
      <w:pPr>
        <w:numPr>
          <w:ilvl w:val="1"/>
          <w:numId w:val="23"/>
        </w:numPr>
        <w:jc w:val="both"/>
      </w:pPr>
      <w:r>
        <w:t>Assinar com o Presidente todos os diplomas, convites e cartões de sócio;</w:t>
      </w:r>
    </w:p>
    <w:p w14:paraId="0000015D" w14:textId="4417CD08" w:rsidR="00F6527C" w:rsidRDefault="002561BD">
      <w:pPr>
        <w:numPr>
          <w:ilvl w:val="1"/>
          <w:numId w:val="23"/>
        </w:numPr>
        <w:jc w:val="both"/>
      </w:pPr>
      <w:r>
        <w:t>Coadjuvar o Presidente da Direção em todos os assuntos da Associação.</w:t>
      </w:r>
    </w:p>
    <w:p w14:paraId="0000015E" w14:textId="77777777" w:rsidR="00F6527C" w:rsidRDefault="00F6527C">
      <w:pPr>
        <w:jc w:val="both"/>
      </w:pPr>
    </w:p>
    <w:p w14:paraId="0000015F" w14:textId="77777777" w:rsidR="00F6527C" w:rsidRDefault="002561BD">
      <w:pPr>
        <w:numPr>
          <w:ilvl w:val="0"/>
          <w:numId w:val="3"/>
        </w:numPr>
        <w:jc w:val="both"/>
      </w:pPr>
      <w:r>
        <w:t>Ao Tesoureiro compete:</w:t>
      </w:r>
    </w:p>
    <w:p w14:paraId="00000160" w14:textId="77777777" w:rsidR="00F6527C" w:rsidRDefault="002561BD">
      <w:pPr>
        <w:numPr>
          <w:ilvl w:val="1"/>
          <w:numId w:val="3"/>
        </w:numPr>
        <w:jc w:val="both"/>
      </w:pPr>
      <w:r>
        <w:t>Ter sob a sua guarda a responsabilidade de todos os valores;</w:t>
      </w:r>
    </w:p>
    <w:p w14:paraId="00000161" w14:textId="77777777" w:rsidR="00F6527C" w:rsidRDefault="002561BD">
      <w:pPr>
        <w:numPr>
          <w:ilvl w:val="1"/>
          <w:numId w:val="3"/>
        </w:numPr>
        <w:jc w:val="both"/>
      </w:pPr>
      <w:r>
        <w:t>Arrecadar e depositar em lugar seguro os apoios e outros rendimentos da Associação;</w:t>
      </w:r>
    </w:p>
    <w:p w14:paraId="00000162" w14:textId="01867E5C" w:rsidR="00F6527C" w:rsidRDefault="002561BD">
      <w:pPr>
        <w:numPr>
          <w:ilvl w:val="1"/>
          <w:numId w:val="3"/>
        </w:numPr>
        <w:jc w:val="both"/>
      </w:pPr>
      <w:r>
        <w:t>Assinar conjuntamente com o Presidente, ou com o membro da Direção no qual o Presidente tenha delegado essa função, os diversos cheques, autorizações de despesas, or</w:t>
      </w:r>
      <w:r w:rsidR="001763EF">
        <w:t xml:space="preserve">dens de pagamento, recibos, </w:t>
      </w:r>
      <w:proofErr w:type="spellStart"/>
      <w:r w:rsidR="001763EF">
        <w:t>etc</w:t>
      </w:r>
      <w:proofErr w:type="spellEnd"/>
      <w:r>
        <w:t>;</w:t>
      </w:r>
    </w:p>
    <w:p w14:paraId="00000163" w14:textId="6AADA570" w:rsidR="00F6527C" w:rsidRDefault="002561BD">
      <w:pPr>
        <w:numPr>
          <w:ilvl w:val="1"/>
          <w:numId w:val="3"/>
        </w:numPr>
        <w:jc w:val="both"/>
      </w:pPr>
      <w:r>
        <w:t>Apresentar na sessão mensal o balanço do movimento financeiro do mês anterior, o qual será depois afixado no quadro informativo da Associação, dando sempre contas à Direção quando esta lho exigir;</w:t>
      </w:r>
    </w:p>
    <w:p w14:paraId="00000164" w14:textId="77777777" w:rsidR="00F6527C" w:rsidRDefault="002561BD">
      <w:pPr>
        <w:numPr>
          <w:ilvl w:val="1"/>
          <w:numId w:val="3"/>
        </w:numPr>
        <w:jc w:val="both"/>
      </w:pPr>
      <w:r>
        <w:t>Organizar os balanços anuais e demonstrações de contas de receitas e de despesas.</w:t>
      </w:r>
    </w:p>
    <w:p w14:paraId="00000165" w14:textId="77777777" w:rsidR="00F6527C" w:rsidRDefault="00F6527C">
      <w:pPr>
        <w:jc w:val="both"/>
      </w:pPr>
    </w:p>
    <w:p w14:paraId="1A334AE3" w14:textId="77777777" w:rsidR="00A2627E" w:rsidRDefault="00A2627E">
      <w:pPr>
        <w:jc w:val="center"/>
        <w:rPr>
          <w:b/>
        </w:rPr>
      </w:pPr>
    </w:p>
    <w:p w14:paraId="336848A6" w14:textId="77777777" w:rsidR="00A2627E" w:rsidRDefault="00A2627E">
      <w:pPr>
        <w:jc w:val="center"/>
        <w:rPr>
          <w:b/>
        </w:rPr>
      </w:pPr>
    </w:p>
    <w:p w14:paraId="5C3FD225" w14:textId="014D1E90" w:rsidR="00B51001" w:rsidRDefault="00B51001">
      <w:pPr>
        <w:jc w:val="center"/>
        <w:rPr>
          <w:b/>
        </w:rPr>
      </w:pPr>
    </w:p>
    <w:p w14:paraId="00000166" w14:textId="1135E932" w:rsidR="00F6527C" w:rsidRDefault="002561BD">
      <w:pPr>
        <w:jc w:val="center"/>
      </w:pPr>
      <w:r>
        <w:rPr>
          <w:b/>
        </w:rPr>
        <w:lastRenderedPageBreak/>
        <w:t>Artigo 25º</w:t>
      </w:r>
    </w:p>
    <w:p w14:paraId="00000167" w14:textId="77777777" w:rsidR="00F6527C" w:rsidRDefault="002561BD">
      <w:pPr>
        <w:jc w:val="center"/>
      </w:pPr>
      <w:r>
        <w:rPr>
          <w:b/>
        </w:rPr>
        <w:t>Responsabilidade</w:t>
      </w:r>
    </w:p>
    <w:p w14:paraId="00000168" w14:textId="77777777" w:rsidR="00F6527C" w:rsidRDefault="00F6527C">
      <w:pPr>
        <w:jc w:val="center"/>
      </w:pPr>
    </w:p>
    <w:p w14:paraId="00000169" w14:textId="24C5E9CA" w:rsidR="00F6527C" w:rsidRDefault="002561BD">
      <w:pPr>
        <w:numPr>
          <w:ilvl w:val="0"/>
          <w:numId w:val="5"/>
        </w:numPr>
        <w:jc w:val="both"/>
      </w:pPr>
      <w:r>
        <w:t>Cada membro da Direção é pessoalmente responsável pelos atos e solidariamente responsável por todas as medidas tomadas de acordo com os restantes membros da Direção.</w:t>
      </w:r>
    </w:p>
    <w:p w14:paraId="0000016A" w14:textId="6349D8CD" w:rsidR="00F6527C" w:rsidRDefault="00F6527C">
      <w:pPr>
        <w:jc w:val="both"/>
      </w:pPr>
    </w:p>
    <w:p w14:paraId="230F1C72" w14:textId="77777777" w:rsidR="00A2627E" w:rsidRDefault="00A2627E">
      <w:pPr>
        <w:jc w:val="both"/>
      </w:pPr>
    </w:p>
    <w:p w14:paraId="0000016B" w14:textId="77777777" w:rsidR="00F6527C" w:rsidRDefault="002561BD">
      <w:pPr>
        <w:jc w:val="center"/>
      </w:pPr>
      <w:r>
        <w:rPr>
          <w:b/>
        </w:rPr>
        <w:t>CAPÍTULO V</w:t>
      </w:r>
    </w:p>
    <w:p w14:paraId="0000016C" w14:textId="77777777" w:rsidR="00F6527C" w:rsidRDefault="002561BD">
      <w:pPr>
        <w:jc w:val="center"/>
      </w:pPr>
      <w:r>
        <w:rPr>
          <w:b/>
        </w:rPr>
        <w:t>ELEIÇÕES</w:t>
      </w:r>
    </w:p>
    <w:p w14:paraId="0000016D" w14:textId="77777777" w:rsidR="00F6527C" w:rsidRDefault="00F6527C">
      <w:pPr>
        <w:jc w:val="center"/>
      </w:pPr>
    </w:p>
    <w:p w14:paraId="0000016E" w14:textId="77777777" w:rsidR="00F6527C" w:rsidRPr="00C838C8" w:rsidRDefault="002561BD">
      <w:pPr>
        <w:jc w:val="center"/>
      </w:pPr>
      <w:r w:rsidRPr="00C838C8">
        <w:rPr>
          <w:b/>
        </w:rPr>
        <w:t>Artigo 26º</w:t>
      </w:r>
    </w:p>
    <w:p w14:paraId="0000016F" w14:textId="77777777" w:rsidR="00F6527C" w:rsidRPr="00C838C8" w:rsidRDefault="002561BD">
      <w:pPr>
        <w:jc w:val="center"/>
      </w:pPr>
      <w:r w:rsidRPr="00C838C8">
        <w:rPr>
          <w:b/>
        </w:rPr>
        <w:t>Candidaturas</w:t>
      </w:r>
    </w:p>
    <w:p w14:paraId="00000170" w14:textId="77777777" w:rsidR="00F6527C" w:rsidRPr="00C838C8" w:rsidRDefault="00F6527C">
      <w:pPr>
        <w:jc w:val="center"/>
      </w:pPr>
    </w:p>
    <w:p w14:paraId="00000171" w14:textId="7BBC78C1" w:rsidR="00F6527C" w:rsidRPr="00C838C8" w:rsidRDefault="002561BD">
      <w:pPr>
        <w:numPr>
          <w:ilvl w:val="0"/>
          <w:numId w:val="8"/>
        </w:numPr>
        <w:jc w:val="both"/>
      </w:pPr>
      <w:r w:rsidRPr="00C838C8">
        <w:t>As disposições do presente c</w:t>
      </w:r>
      <w:r w:rsidR="004C171D" w:rsidRPr="00C838C8">
        <w:t xml:space="preserve">apítulo aplicam-se à eleição da </w:t>
      </w:r>
      <w:r w:rsidR="004C171D" w:rsidRPr="00C838C8">
        <w:rPr>
          <w:b/>
        </w:rPr>
        <w:t xml:space="preserve">Mesa da Assembleia Geral, </w:t>
      </w:r>
      <w:r w:rsidR="004C171D" w:rsidRPr="00C838C8">
        <w:t>da</w:t>
      </w:r>
      <w:r w:rsidR="004C171D" w:rsidRPr="00C838C8">
        <w:rPr>
          <w:b/>
        </w:rPr>
        <w:t xml:space="preserve"> Direção </w:t>
      </w:r>
      <w:r w:rsidR="004C171D" w:rsidRPr="00C838C8">
        <w:t xml:space="preserve">e </w:t>
      </w:r>
      <w:r w:rsidRPr="00C838C8">
        <w:t>do</w:t>
      </w:r>
      <w:r w:rsidRPr="00C838C8">
        <w:rPr>
          <w:b/>
        </w:rPr>
        <w:t xml:space="preserve"> Conselho Fiscal </w:t>
      </w:r>
      <w:r w:rsidRPr="00C838C8">
        <w:t>e, bem como aos demais representantes ou delegados que a Associação venha a designar.</w:t>
      </w:r>
    </w:p>
    <w:p w14:paraId="00000172" w14:textId="77777777" w:rsidR="00F6527C" w:rsidRPr="00C838C8" w:rsidRDefault="00F6527C">
      <w:pPr>
        <w:jc w:val="both"/>
      </w:pPr>
    </w:p>
    <w:p w14:paraId="00000173" w14:textId="2F147047" w:rsidR="00F6527C" w:rsidRPr="00C838C8" w:rsidRDefault="002561BD">
      <w:pPr>
        <w:numPr>
          <w:ilvl w:val="0"/>
          <w:numId w:val="8"/>
        </w:numPr>
        <w:jc w:val="both"/>
      </w:pPr>
      <w:r w:rsidRPr="00C838C8">
        <w:t xml:space="preserve">As </w:t>
      </w:r>
      <w:r w:rsidRPr="00C838C8">
        <w:rPr>
          <w:b/>
        </w:rPr>
        <w:t>can</w:t>
      </w:r>
      <w:r w:rsidR="00C838C8" w:rsidRPr="00C838C8">
        <w:rPr>
          <w:b/>
        </w:rPr>
        <w:t>didaturas</w:t>
      </w:r>
      <w:r w:rsidR="00C838C8" w:rsidRPr="00C838C8">
        <w:t xml:space="preserve"> terão de ser enviadas à</w:t>
      </w:r>
      <w:r w:rsidRPr="00C838C8">
        <w:t xml:space="preserve"> </w:t>
      </w:r>
      <w:r w:rsidR="00274C7F">
        <w:rPr>
          <w:rFonts w:cstheme="minorHAnsi"/>
          <w:b/>
        </w:rPr>
        <w:t>Comissão Eleitoral</w:t>
      </w:r>
      <w:r w:rsidR="00C838C8" w:rsidRPr="00C838C8">
        <w:rPr>
          <w:rFonts w:cstheme="minorHAnsi"/>
          <w:b/>
        </w:rPr>
        <w:t xml:space="preserve"> da Associação de Estudantes</w:t>
      </w:r>
      <w:r w:rsidR="00274C7F">
        <w:rPr>
          <w:rFonts w:cstheme="minorHAnsi"/>
          <w:b/>
        </w:rPr>
        <w:t xml:space="preserve"> (CEAE)</w:t>
      </w:r>
      <w:r w:rsidR="00C838C8" w:rsidRPr="00C838C8">
        <w:t xml:space="preserve"> </w:t>
      </w:r>
      <w:r w:rsidR="00274C7F">
        <w:t>até três</w:t>
      </w:r>
      <w:r w:rsidRPr="00C838C8">
        <w:t xml:space="preserve"> dias </w:t>
      </w:r>
      <w:r w:rsidR="00C838C8" w:rsidRPr="00C838C8">
        <w:t>antes da semana em que decorrerão as eleições.</w:t>
      </w:r>
      <w:r w:rsidR="00C838C8" w:rsidRPr="00C838C8">
        <w:rPr>
          <w:rFonts w:eastAsia="Calibri" w:cstheme="minorHAnsi"/>
          <w:b/>
        </w:rPr>
        <w:t xml:space="preserve"> </w:t>
      </w:r>
    </w:p>
    <w:p w14:paraId="00000174" w14:textId="77777777" w:rsidR="00F6527C" w:rsidRPr="00C838C8" w:rsidRDefault="00F6527C">
      <w:pPr>
        <w:jc w:val="both"/>
      </w:pPr>
    </w:p>
    <w:p w14:paraId="00000175" w14:textId="6B9C5EBA" w:rsidR="00F6527C" w:rsidRPr="00C838C8" w:rsidRDefault="002561BD">
      <w:pPr>
        <w:numPr>
          <w:ilvl w:val="0"/>
          <w:numId w:val="8"/>
        </w:numPr>
        <w:jc w:val="both"/>
      </w:pPr>
      <w:r w:rsidRPr="00C838C8">
        <w:t xml:space="preserve">Depois de analisadas e admitidas ao ato eleitoral, serão identificadas por </w:t>
      </w:r>
      <w:r w:rsidRPr="00C838C8">
        <w:rPr>
          <w:b/>
        </w:rPr>
        <w:t>letras do alfabeto</w:t>
      </w:r>
      <w:r w:rsidRPr="00C838C8">
        <w:t xml:space="preserve"> consoante a preferência de cada lista, sendo posteriormen</w:t>
      </w:r>
      <w:r w:rsidR="00C838C8" w:rsidRPr="00C838C8">
        <w:t>te divulgadas</w:t>
      </w:r>
      <w:r w:rsidRPr="00C838C8">
        <w:t xml:space="preserve"> num prazo inferior a vinte e quatro horas.</w:t>
      </w:r>
    </w:p>
    <w:p w14:paraId="00000176" w14:textId="77777777" w:rsidR="00F6527C" w:rsidRPr="00C838C8" w:rsidRDefault="00F6527C">
      <w:pPr>
        <w:jc w:val="both"/>
      </w:pPr>
    </w:p>
    <w:p w14:paraId="00000177" w14:textId="68C5D584" w:rsidR="00F6527C" w:rsidRPr="00C838C8" w:rsidRDefault="002561BD">
      <w:pPr>
        <w:numPr>
          <w:ilvl w:val="0"/>
          <w:numId w:val="8"/>
        </w:numPr>
        <w:jc w:val="both"/>
      </w:pPr>
      <w:r w:rsidRPr="00C838C8">
        <w:t xml:space="preserve">Todo o processo eleitoral será conduzido pela </w:t>
      </w:r>
      <w:r w:rsidR="00274C7F">
        <w:rPr>
          <w:rFonts w:cstheme="minorHAnsi"/>
          <w:b/>
        </w:rPr>
        <w:t>Comissão Eleitoral</w:t>
      </w:r>
      <w:r w:rsidR="00274C7F" w:rsidRPr="00C838C8">
        <w:rPr>
          <w:rFonts w:cstheme="minorHAnsi"/>
          <w:b/>
        </w:rPr>
        <w:t xml:space="preserve"> da Associação de Estudantes</w:t>
      </w:r>
      <w:r w:rsidR="00274C7F">
        <w:rPr>
          <w:rFonts w:cstheme="minorHAnsi"/>
          <w:b/>
        </w:rPr>
        <w:t xml:space="preserve"> </w:t>
      </w:r>
      <w:r w:rsidRPr="00C838C8">
        <w:t>de acordo c</w:t>
      </w:r>
      <w:r w:rsidR="00F175C4">
        <w:t>om o espírito destes estatutos. As listas candidatas nomearão um representante para acompanhar a contagem dos votos.</w:t>
      </w:r>
    </w:p>
    <w:p w14:paraId="00000178" w14:textId="77777777" w:rsidR="00F6527C" w:rsidRPr="00C838C8" w:rsidRDefault="00F6527C">
      <w:pPr>
        <w:jc w:val="both"/>
      </w:pPr>
    </w:p>
    <w:p w14:paraId="00000179" w14:textId="04D20EB8" w:rsidR="00F6527C" w:rsidRPr="00B51001" w:rsidRDefault="002561BD">
      <w:pPr>
        <w:numPr>
          <w:ilvl w:val="0"/>
          <w:numId w:val="8"/>
        </w:numPr>
        <w:jc w:val="both"/>
      </w:pPr>
      <w:r w:rsidRPr="00C838C8">
        <w:t xml:space="preserve">Todas as </w:t>
      </w:r>
      <w:r w:rsidRPr="00C838C8">
        <w:rPr>
          <w:b/>
        </w:rPr>
        <w:t>reclamações e/ou impugnações</w:t>
      </w:r>
      <w:r w:rsidRPr="00C838C8">
        <w:t xml:space="preserve"> apresentadas até vinte e quatro horas após o encerramento do </w:t>
      </w:r>
      <w:r w:rsidR="00C838C8" w:rsidRPr="00C838C8">
        <w:t xml:space="preserve">último dia do </w:t>
      </w:r>
      <w:r w:rsidRPr="00C838C8">
        <w:t>ato eleitoral serão apreciadas</w:t>
      </w:r>
      <w:r w:rsidR="00C838C8" w:rsidRPr="00C838C8">
        <w:t xml:space="preserve"> pela</w:t>
      </w:r>
      <w:r w:rsidR="00C838C8" w:rsidRPr="00C838C8">
        <w:rPr>
          <w:rFonts w:cstheme="minorHAnsi"/>
          <w:b/>
        </w:rPr>
        <w:t xml:space="preserve"> </w:t>
      </w:r>
      <w:r w:rsidR="00274C7F">
        <w:rPr>
          <w:rFonts w:cstheme="minorHAnsi"/>
          <w:b/>
        </w:rPr>
        <w:t>Comissão Eleitoral</w:t>
      </w:r>
      <w:r w:rsidR="00274C7F" w:rsidRPr="00C838C8">
        <w:rPr>
          <w:rFonts w:cstheme="minorHAnsi"/>
          <w:b/>
        </w:rPr>
        <w:t xml:space="preserve"> da Associação de Estudantes</w:t>
      </w:r>
      <w:r w:rsidR="00C838C8" w:rsidRPr="00C838C8">
        <w:t xml:space="preserve">. </w:t>
      </w:r>
      <w:r w:rsidRPr="00C838C8">
        <w:t xml:space="preserve">Ultrapassado este período, é considerado encerrado o ato eleitoral e apresentados os resultados definitivos. Se a </w:t>
      </w:r>
      <w:r w:rsidRPr="00B51001">
        <w:t>impugnação for julgada procedente, repetir-se-á o ato eleitoral num prazo de quinze dias.</w:t>
      </w:r>
    </w:p>
    <w:p w14:paraId="0000017A" w14:textId="77777777" w:rsidR="00F6527C" w:rsidRPr="00B51001" w:rsidRDefault="00F6527C">
      <w:pPr>
        <w:jc w:val="both"/>
      </w:pPr>
    </w:p>
    <w:p w14:paraId="0000017B" w14:textId="2A18D4CE" w:rsidR="00F6527C" w:rsidRPr="00B51001" w:rsidRDefault="002561BD">
      <w:pPr>
        <w:numPr>
          <w:ilvl w:val="0"/>
          <w:numId w:val="8"/>
        </w:numPr>
        <w:jc w:val="both"/>
      </w:pPr>
      <w:r w:rsidRPr="00B51001">
        <w:t>As listas candidatas poderão fazer</w:t>
      </w:r>
      <w:r w:rsidR="00B51001" w:rsidRPr="00B51001">
        <w:t xml:space="preserve"> </w:t>
      </w:r>
      <w:r w:rsidR="00B51001" w:rsidRPr="00B51001">
        <w:rPr>
          <w:b/>
        </w:rPr>
        <w:t>campanha eleitoral</w:t>
      </w:r>
      <w:r w:rsidR="00B51001" w:rsidRPr="00B51001">
        <w:t xml:space="preserve"> a partir da divulgação d</w:t>
      </w:r>
      <w:r w:rsidRPr="00B51001">
        <w:t>as listas de candidatos e até vinte e quatro horas antes do início do ato eleitoral.</w:t>
      </w:r>
    </w:p>
    <w:p w14:paraId="0000017C" w14:textId="77777777" w:rsidR="00F6527C" w:rsidRPr="00B51001" w:rsidRDefault="00F6527C">
      <w:pPr>
        <w:jc w:val="both"/>
      </w:pPr>
    </w:p>
    <w:p w14:paraId="0000017D" w14:textId="7E59F577" w:rsidR="00F6527C" w:rsidRPr="00B51001" w:rsidRDefault="002561BD">
      <w:pPr>
        <w:numPr>
          <w:ilvl w:val="0"/>
          <w:numId w:val="8"/>
        </w:numPr>
        <w:jc w:val="both"/>
      </w:pPr>
      <w:r w:rsidRPr="00B51001">
        <w:t xml:space="preserve">A admissão de candidaturas só se efetuará mediante o cumprimento escrupuloso das disposições aplicáveis dos presentes estatutos. À </w:t>
      </w:r>
      <w:r w:rsidR="00274C7F">
        <w:rPr>
          <w:rFonts w:cstheme="minorHAnsi"/>
          <w:b/>
        </w:rPr>
        <w:t>Comissão Eleitoral</w:t>
      </w:r>
      <w:r w:rsidR="00274C7F" w:rsidRPr="00C838C8">
        <w:rPr>
          <w:rFonts w:cstheme="minorHAnsi"/>
          <w:b/>
        </w:rPr>
        <w:t xml:space="preserve"> da Associação de Estudantes</w:t>
      </w:r>
      <w:r w:rsidR="00B51001" w:rsidRPr="00B51001">
        <w:t xml:space="preserve"> </w:t>
      </w:r>
      <w:r w:rsidRPr="00B51001">
        <w:t>compete a verificação dos processos de candidatura, sendo a sua decisão inapelável.</w:t>
      </w:r>
    </w:p>
    <w:p w14:paraId="6E094859" w14:textId="46338DDA" w:rsidR="00D80BD0" w:rsidRDefault="00D80BD0">
      <w:pPr>
        <w:jc w:val="both"/>
        <w:rPr>
          <w:highlight w:val="yellow"/>
        </w:rPr>
      </w:pPr>
    </w:p>
    <w:p w14:paraId="42D5B737" w14:textId="42EA7CCA" w:rsidR="00274C7F" w:rsidRDefault="00274C7F">
      <w:pPr>
        <w:jc w:val="both"/>
      </w:pPr>
    </w:p>
    <w:p w14:paraId="38C22CB9" w14:textId="06DC18AE" w:rsidR="00274C7F" w:rsidRDefault="00274C7F">
      <w:pPr>
        <w:jc w:val="both"/>
      </w:pPr>
    </w:p>
    <w:p w14:paraId="44AB90E5" w14:textId="160929EF" w:rsidR="00274C7F" w:rsidRDefault="00274C7F">
      <w:pPr>
        <w:jc w:val="both"/>
      </w:pPr>
    </w:p>
    <w:p w14:paraId="789A8505" w14:textId="6DC5505C" w:rsidR="00274C7F" w:rsidRDefault="00274C7F">
      <w:pPr>
        <w:jc w:val="both"/>
      </w:pPr>
    </w:p>
    <w:p w14:paraId="45A8DD39" w14:textId="77777777" w:rsidR="00274C7F" w:rsidRDefault="00274C7F">
      <w:pPr>
        <w:jc w:val="both"/>
      </w:pPr>
    </w:p>
    <w:p w14:paraId="6D3E4799" w14:textId="065EDCEF" w:rsidR="00D80BD0" w:rsidRDefault="00D80BD0">
      <w:pPr>
        <w:jc w:val="both"/>
      </w:pPr>
    </w:p>
    <w:p w14:paraId="004E6A89" w14:textId="77777777" w:rsidR="00D80BD0" w:rsidRDefault="00D80BD0">
      <w:pPr>
        <w:jc w:val="both"/>
      </w:pPr>
    </w:p>
    <w:p w14:paraId="00000182" w14:textId="77777777" w:rsidR="00F6527C" w:rsidRDefault="002561BD">
      <w:pPr>
        <w:jc w:val="center"/>
      </w:pPr>
      <w:r>
        <w:rPr>
          <w:b/>
        </w:rPr>
        <w:t>Artigo 27º</w:t>
      </w:r>
    </w:p>
    <w:p w14:paraId="00000183" w14:textId="77777777" w:rsidR="00F6527C" w:rsidRDefault="002561BD">
      <w:pPr>
        <w:jc w:val="center"/>
      </w:pPr>
      <w:r>
        <w:rPr>
          <w:b/>
        </w:rPr>
        <w:t>Elegibilidade</w:t>
      </w:r>
    </w:p>
    <w:p w14:paraId="00000184" w14:textId="77777777" w:rsidR="00F6527C" w:rsidRDefault="00F6527C">
      <w:pPr>
        <w:jc w:val="center"/>
      </w:pPr>
    </w:p>
    <w:p w14:paraId="00000186" w14:textId="3D58BED7" w:rsidR="00F6527C" w:rsidRDefault="002561BD" w:rsidP="002072BA">
      <w:pPr>
        <w:numPr>
          <w:ilvl w:val="0"/>
          <w:numId w:val="11"/>
        </w:numPr>
        <w:jc w:val="both"/>
      </w:pPr>
      <w:r>
        <w:t>São elegíveis para os órgãos da Associação todos os sócios no uso pleno dos seus direitos.</w:t>
      </w:r>
    </w:p>
    <w:p w14:paraId="1573AC47" w14:textId="77777777" w:rsidR="00224DB6" w:rsidRDefault="00224DB6">
      <w:pPr>
        <w:jc w:val="center"/>
        <w:rPr>
          <w:b/>
        </w:rPr>
      </w:pPr>
    </w:p>
    <w:p w14:paraId="00000187" w14:textId="7192527E" w:rsidR="00F6527C" w:rsidRDefault="002561BD">
      <w:pPr>
        <w:jc w:val="center"/>
      </w:pPr>
      <w:r>
        <w:rPr>
          <w:b/>
        </w:rPr>
        <w:t>Artigo 28º</w:t>
      </w:r>
    </w:p>
    <w:p w14:paraId="00000188" w14:textId="77777777" w:rsidR="00F6527C" w:rsidRDefault="002561BD">
      <w:pPr>
        <w:jc w:val="center"/>
      </w:pPr>
      <w:r>
        <w:rPr>
          <w:b/>
        </w:rPr>
        <w:t>Método de Eleição</w:t>
      </w:r>
    </w:p>
    <w:p w14:paraId="00000189" w14:textId="77777777" w:rsidR="00F6527C" w:rsidRDefault="00F6527C">
      <w:pPr>
        <w:jc w:val="center"/>
      </w:pPr>
    </w:p>
    <w:p w14:paraId="0522D7BA" w14:textId="5F139117" w:rsidR="00515347" w:rsidRDefault="002561BD" w:rsidP="00515347">
      <w:pPr>
        <w:numPr>
          <w:ilvl w:val="0"/>
          <w:numId w:val="14"/>
        </w:numPr>
        <w:jc w:val="both"/>
      </w:pPr>
      <w:r w:rsidRPr="00B51001">
        <w:t>Os órgãos da Associação são eleitos por su</w:t>
      </w:r>
      <w:r w:rsidRPr="00414F97">
        <w:t>frágio universal, direto e secr</w:t>
      </w:r>
      <w:r w:rsidR="00EB7E61" w:rsidRPr="00414F97">
        <w:t>eto,</w:t>
      </w:r>
      <w:r w:rsidR="00F02AEB" w:rsidRPr="00414F97">
        <w:t xml:space="preserve"> através do somatório de votos dos alunos da Escola</w:t>
      </w:r>
      <w:r w:rsidR="00EB7E61" w:rsidRPr="00414F97">
        <w:t xml:space="preserve"> </w:t>
      </w:r>
      <w:r w:rsidR="00414F97" w:rsidRPr="00414F97">
        <w:t xml:space="preserve">na aula de </w:t>
      </w:r>
      <w:r w:rsidR="00EB7E61" w:rsidRPr="00414F97">
        <w:t>Cidadania e Desenvolvimento</w:t>
      </w:r>
      <w:r w:rsidR="00F02AEB" w:rsidRPr="00414F97">
        <w:t>,</w:t>
      </w:r>
      <w:r w:rsidR="00EB7E61" w:rsidRPr="00414F97">
        <w:t xml:space="preserve"> </w:t>
      </w:r>
      <w:r w:rsidR="00B51001" w:rsidRPr="00414F97">
        <w:t>durante a semana em que decorrem</w:t>
      </w:r>
      <w:r w:rsidR="00F02AEB" w:rsidRPr="00414F97">
        <w:t xml:space="preserve"> as eleições, </w:t>
      </w:r>
      <w:r w:rsidR="00EB7E61" w:rsidRPr="00414F97">
        <w:t>na presença do respetivo Diretor de Turma</w:t>
      </w:r>
      <w:r w:rsidR="00F02AEB" w:rsidRPr="00414F97">
        <w:t xml:space="preserve"> (ou alguém indicado para o substituir)</w:t>
      </w:r>
      <w:r w:rsidR="00EB7E61" w:rsidRPr="00414F97">
        <w:t>.</w:t>
      </w:r>
      <w:r w:rsidR="00F175C4">
        <w:t xml:space="preserve"> </w:t>
      </w:r>
      <w:r w:rsidR="00515347">
        <w:t>No final da aula, os</w:t>
      </w:r>
      <w:r w:rsidR="00F175C4">
        <w:t xml:space="preserve"> votos serão entregues em envelope fechado, pelo D</w:t>
      </w:r>
      <w:r w:rsidR="00515347">
        <w:t>iretor de T</w:t>
      </w:r>
      <w:r w:rsidR="00F175C4">
        <w:t>urma, na Direção.</w:t>
      </w:r>
    </w:p>
    <w:p w14:paraId="0CB21BAA" w14:textId="77777777" w:rsidR="00515347" w:rsidRDefault="00515347" w:rsidP="00515347">
      <w:pPr>
        <w:ind w:left="360"/>
        <w:jc w:val="both"/>
      </w:pPr>
    </w:p>
    <w:p w14:paraId="0A60B65A" w14:textId="75356D23" w:rsidR="00515347" w:rsidRPr="00515347" w:rsidRDefault="00515347" w:rsidP="00515347">
      <w:pPr>
        <w:numPr>
          <w:ilvl w:val="0"/>
          <w:numId w:val="14"/>
        </w:numPr>
        <w:jc w:val="both"/>
        <w:rPr>
          <w:b/>
        </w:rPr>
      </w:pPr>
      <w:r>
        <w:t>A abertura dos envelopes e a contagem final dos votos será efetuada na semana seguinte, em data a designar e conduzida</w:t>
      </w:r>
      <w:r w:rsidRPr="00C838C8">
        <w:t xml:space="preserve"> pe</w:t>
      </w:r>
      <w:r w:rsidRPr="0033380F">
        <w:t xml:space="preserve">la </w:t>
      </w:r>
      <w:r w:rsidR="00274C7F" w:rsidRPr="0033380F">
        <w:rPr>
          <w:rFonts w:cstheme="minorHAnsi"/>
        </w:rPr>
        <w:t>Comissão Eleitoral da Associação de Estudantes</w:t>
      </w:r>
      <w:r w:rsidR="00153DF5" w:rsidRPr="0033380F">
        <w:rPr>
          <w:rFonts w:cstheme="minorHAnsi"/>
        </w:rPr>
        <w:t xml:space="preserve"> na presença da</w:t>
      </w:r>
      <w:r w:rsidR="00274C7F" w:rsidRPr="0033380F">
        <w:rPr>
          <w:rFonts w:cstheme="minorHAnsi"/>
        </w:rPr>
        <w:t xml:space="preserve"> </w:t>
      </w:r>
      <w:r w:rsidR="00153DF5" w:rsidRPr="0033380F">
        <w:t>Diretora do Agrupamento e de dois</w:t>
      </w:r>
      <w:r w:rsidRPr="0033380F">
        <w:rPr>
          <w:rFonts w:cstheme="minorHAnsi"/>
        </w:rPr>
        <w:t xml:space="preserve"> </w:t>
      </w:r>
      <w:r w:rsidRPr="0033380F">
        <w:t>representantes de cada lista</w:t>
      </w:r>
      <w:r w:rsidR="00153DF5" w:rsidRPr="0033380F">
        <w:t xml:space="preserve"> candidata</w:t>
      </w:r>
      <w:r w:rsidRPr="0033380F">
        <w:t>.</w:t>
      </w:r>
      <w:bookmarkStart w:id="0" w:name="_GoBack"/>
      <w:bookmarkEnd w:id="0"/>
    </w:p>
    <w:p w14:paraId="22340E9C" w14:textId="72EB3351" w:rsidR="00515347" w:rsidRPr="00C838C8" w:rsidRDefault="00515347" w:rsidP="00515347">
      <w:pPr>
        <w:ind w:left="360"/>
        <w:jc w:val="both"/>
      </w:pPr>
    </w:p>
    <w:p w14:paraId="4A2122F8" w14:textId="3A69558D" w:rsidR="00515347" w:rsidRDefault="00515347" w:rsidP="00515347">
      <w:pPr>
        <w:numPr>
          <w:ilvl w:val="0"/>
          <w:numId w:val="14"/>
        </w:numPr>
        <w:jc w:val="both"/>
      </w:pPr>
      <w:r>
        <w:t>Vencerá as eleições a lista que obtiver maior número de votos validamente expressos.</w:t>
      </w:r>
    </w:p>
    <w:p w14:paraId="0000018C" w14:textId="77777777" w:rsidR="00F6527C" w:rsidRDefault="00F6527C">
      <w:pPr>
        <w:jc w:val="both"/>
      </w:pPr>
    </w:p>
    <w:p w14:paraId="0000018D" w14:textId="77777777" w:rsidR="00F6527C" w:rsidRDefault="002561BD">
      <w:pPr>
        <w:jc w:val="center"/>
      </w:pPr>
      <w:r>
        <w:rPr>
          <w:b/>
        </w:rPr>
        <w:t>Artigo 29º</w:t>
      </w:r>
    </w:p>
    <w:p w14:paraId="0000018E" w14:textId="77777777" w:rsidR="00F6527C" w:rsidRDefault="002561BD">
      <w:pPr>
        <w:jc w:val="center"/>
      </w:pPr>
      <w:r>
        <w:rPr>
          <w:b/>
        </w:rPr>
        <w:t>Tomada de Posse</w:t>
      </w:r>
    </w:p>
    <w:p w14:paraId="0000018F" w14:textId="77777777" w:rsidR="00F6527C" w:rsidRDefault="00F6527C">
      <w:pPr>
        <w:jc w:val="center"/>
      </w:pPr>
    </w:p>
    <w:p w14:paraId="57F3A359" w14:textId="520FAAF4" w:rsidR="00F02AEB" w:rsidRDefault="002561BD" w:rsidP="00F02AEB">
      <w:pPr>
        <w:numPr>
          <w:ilvl w:val="0"/>
          <w:numId w:val="16"/>
        </w:numPr>
        <w:jc w:val="both"/>
      </w:pPr>
      <w:r>
        <w:t>A Mesa da Assembleia, a Direção e o Conselho Fiscal tomarão posse até trinta dias após a eleição, em sessão pública.</w:t>
      </w:r>
    </w:p>
    <w:p w14:paraId="3E1E35C5" w14:textId="77777777" w:rsidR="00F02AEB" w:rsidRDefault="00F02AEB" w:rsidP="00F02AEB">
      <w:pPr>
        <w:ind w:left="360"/>
        <w:jc w:val="both"/>
      </w:pPr>
    </w:p>
    <w:p w14:paraId="00000191" w14:textId="37C37AED" w:rsidR="00F6527C" w:rsidRDefault="002561BD" w:rsidP="00F02AEB">
      <w:pPr>
        <w:numPr>
          <w:ilvl w:val="0"/>
          <w:numId w:val="16"/>
        </w:numPr>
        <w:jc w:val="both"/>
      </w:pPr>
      <w:r>
        <w:t xml:space="preserve">A posse é conferida </w:t>
      </w:r>
      <w:r w:rsidR="00EB7E61">
        <w:t>pela Diretora da Escola</w:t>
      </w:r>
      <w:r w:rsidR="00EB7E61" w:rsidRPr="00EB7E61">
        <w:t xml:space="preserve"> </w:t>
      </w:r>
      <w:r w:rsidR="00EB7E61" w:rsidRPr="00F02AEB">
        <w:t xml:space="preserve">EB 2,3 João de Meira </w:t>
      </w:r>
      <w:r w:rsidR="00224DB6" w:rsidRPr="00F02AEB">
        <w:t>e/</w:t>
      </w:r>
      <w:r w:rsidR="00F02AEB" w:rsidRPr="00F02AEB">
        <w:t xml:space="preserve">ou pela </w:t>
      </w:r>
      <w:r w:rsidR="00F02AEB" w:rsidRPr="00F02AEB">
        <w:rPr>
          <w:rFonts w:cstheme="minorHAnsi"/>
        </w:rPr>
        <w:t>equipa de coordenação da Associação de Estudantes.</w:t>
      </w:r>
    </w:p>
    <w:p w14:paraId="00000192" w14:textId="5738CD0B" w:rsidR="00F6527C" w:rsidRDefault="00F6527C">
      <w:pPr>
        <w:jc w:val="both"/>
      </w:pPr>
    </w:p>
    <w:p w14:paraId="391F1456" w14:textId="77777777" w:rsidR="00224DB6" w:rsidRDefault="00224DB6">
      <w:pPr>
        <w:jc w:val="both"/>
      </w:pPr>
    </w:p>
    <w:p w14:paraId="00000193" w14:textId="77777777" w:rsidR="00F6527C" w:rsidRDefault="002561BD">
      <w:pPr>
        <w:jc w:val="center"/>
      </w:pPr>
      <w:r>
        <w:rPr>
          <w:b/>
        </w:rPr>
        <w:t>CAPÍTULO VI</w:t>
      </w:r>
    </w:p>
    <w:p w14:paraId="00000194" w14:textId="77777777" w:rsidR="00F6527C" w:rsidRDefault="002561BD">
      <w:pPr>
        <w:jc w:val="center"/>
      </w:pPr>
      <w:r>
        <w:rPr>
          <w:b/>
        </w:rPr>
        <w:t>DISPOSIÇÕES FINAIS</w:t>
      </w:r>
    </w:p>
    <w:p w14:paraId="00000195" w14:textId="77777777" w:rsidR="00F6527C" w:rsidRDefault="00F6527C">
      <w:pPr>
        <w:jc w:val="center"/>
      </w:pPr>
    </w:p>
    <w:p w14:paraId="00000196" w14:textId="77777777" w:rsidR="00F6527C" w:rsidRDefault="002561BD">
      <w:pPr>
        <w:jc w:val="center"/>
      </w:pPr>
      <w:r>
        <w:rPr>
          <w:b/>
        </w:rPr>
        <w:t>Artigo 30º</w:t>
      </w:r>
    </w:p>
    <w:p w14:paraId="00000197" w14:textId="77777777" w:rsidR="00F6527C" w:rsidRDefault="002561BD">
      <w:pPr>
        <w:jc w:val="center"/>
      </w:pPr>
      <w:r>
        <w:rPr>
          <w:b/>
        </w:rPr>
        <w:t>Revisão</w:t>
      </w:r>
    </w:p>
    <w:p w14:paraId="00000198" w14:textId="77777777" w:rsidR="00F6527C" w:rsidRDefault="00F6527C">
      <w:pPr>
        <w:jc w:val="center"/>
      </w:pPr>
    </w:p>
    <w:p w14:paraId="00000199" w14:textId="77777777" w:rsidR="00F6527C" w:rsidRDefault="002561BD">
      <w:pPr>
        <w:numPr>
          <w:ilvl w:val="0"/>
          <w:numId w:val="18"/>
        </w:numPr>
        <w:jc w:val="both"/>
      </w:pPr>
      <w:r>
        <w:t>As deliberações sobre a alteração dos Estatutos serão tomadas em Assembleia Geral, expressamente convocada para o efeito, com o voto de favorável de três quartos da totalidade dos estudantes presentes, ou dos Delegados de Turma presentes.</w:t>
      </w:r>
    </w:p>
    <w:p w14:paraId="0000019A" w14:textId="77777777" w:rsidR="00F6527C" w:rsidRDefault="00F6527C">
      <w:pPr>
        <w:jc w:val="both"/>
      </w:pPr>
    </w:p>
    <w:p w14:paraId="0000019B" w14:textId="77777777" w:rsidR="00F6527C" w:rsidRDefault="002561BD">
      <w:pPr>
        <w:jc w:val="center"/>
      </w:pPr>
      <w:r>
        <w:rPr>
          <w:b/>
        </w:rPr>
        <w:t>Artigo 31º</w:t>
      </w:r>
    </w:p>
    <w:p w14:paraId="0000019C" w14:textId="77777777" w:rsidR="00F6527C" w:rsidRDefault="002561BD">
      <w:pPr>
        <w:jc w:val="center"/>
      </w:pPr>
      <w:r>
        <w:rPr>
          <w:b/>
        </w:rPr>
        <w:t>Dissolução</w:t>
      </w:r>
    </w:p>
    <w:p w14:paraId="0000019D" w14:textId="77777777" w:rsidR="00F6527C" w:rsidRDefault="00F6527C">
      <w:pPr>
        <w:jc w:val="center"/>
      </w:pPr>
    </w:p>
    <w:p w14:paraId="0000019E" w14:textId="77777777" w:rsidR="00F6527C" w:rsidRDefault="002561BD">
      <w:pPr>
        <w:numPr>
          <w:ilvl w:val="0"/>
          <w:numId w:val="28"/>
        </w:numPr>
        <w:jc w:val="both"/>
      </w:pPr>
      <w:r>
        <w:t>A Associação só pode ser extinta por deliberação da Assembleia Geral, tomada por maioria de três quartos da totalidade dos estudantes da Escola EB 2,3 João de Meira.</w:t>
      </w:r>
    </w:p>
    <w:p w14:paraId="0000019F" w14:textId="77777777" w:rsidR="00F6527C" w:rsidRDefault="00F6527C">
      <w:pPr>
        <w:jc w:val="both"/>
      </w:pPr>
    </w:p>
    <w:p w14:paraId="28CBC153" w14:textId="77777777" w:rsidR="00D80BD0" w:rsidRDefault="00D80BD0">
      <w:pPr>
        <w:jc w:val="center"/>
        <w:rPr>
          <w:b/>
        </w:rPr>
      </w:pPr>
    </w:p>
    <w:p w14:paraId="000001A0" w14:textId="32956837" w:rsidR="00F6527C" w:rsidRDefault="002561BD">
      <w:pPr>
        <w:jc w:val="center"/>
      </w:pPr>
      <w:r>
        <w:rPr>
          <w:b/>
        </w:rPr>
        <w:t>Artigo 32º</w:t>
      </w:r>
    </w:p>
    <w:p w14:paraId="000001A1" w14:textId="77777777" w:rsidR="00F6527C" w:rsidRDefault="002561BD">
      <w:pPr>
        <w:jc w:val="center"/>
      </w:pPr>
      <w:r>
        <w:rPr>
          <w:b/>
        </w:rPr>
        <w:t>Entrada em Vigor</w:t>
      </w:r>
    </w:p>
    <w:p w14:paraId="000001A2" w14:textId="77777777" w:rsidR="00F6527C" w:rsidRDefault="00F6527C">
      <w:pPr>
        <w:jc w:val="center"/>
      </w:pPr>
    </w:p>
    <w:p w14:paraId="000001A3" w14:textId="77777777" w:rsidR="00F6527C" w:rsidRDefault="002561BD">
      <w:pPr>
        <w:numPr>
          <w:ilvl w:val="0"/>
          <w:numId w:val="30"/>
        </w:numPr>
        <w:jc w:val="both"/>
      </w:pPr>
      <w:r>
        <w:t xml:space="preserve">Os presentes Estatutos entram imediatamente em vigor, aplicando-se nos casos omissos as disposições supletivas da lei, nomeadamente o Código Civil. </w:t>
      </w:r>
    </w:p>
    <w:p w14:paraId="000001A4" w14:textId="77777777" w:rsidR="00F6527C" w:rsidRDefault="00F6527C">
      <w:pPr>
        <w:jc w:val="center"/>
      </w:pPr>
    </w:p>
    <w:p w14:paraId="000001A5" w14:textId="1269913C" w:rsidR="00F6527C" w:rsidRDefault="00F6527C">
      <w:pPr>
        <w:jc w:val="center"/>
      </w:pPr>
    </w:p>
    <w:p w14:paraId="76F553EE" w14:textId="5F4DBCF2" w:rsidR="00224DB6" w:rsidRDefault="00224DB6">
      <w:pPr>
        <w:jc w:val="center"/>
      </w:pPr>
    </w:p>
    <w:p w14:paraId="44568660" w14:textId="77777777" w:rsidR="00224DB6" w:rsidRDefault="00224DB6">
      <w:pPr>
        <w:jc w:val="center"/>
      </w:pPr>
    </w:p>
    <w:p w14:paraId="000001A6" w14:textId="4A8CCD90" w:rsidR="00F6527C" w:rsidRDefault="00274C7F">
      <w:pPr>
        <w:jc w:val="center"/>
      </w:pPr>
      <w:r>
        <w:t>Guimarães, 8 de janei</w:t>
      </w:r>
      <w:r w:rsidR="002561BD" w:rsidRPr="00515347">
        <w:t>ro</w:t>
      </w:r>
      <w:r>
        <w:t xml:space="preserve"> de 2021</w:t>
      </w:r>
    </w:p>
    <w:p w14:paraId="000001A7" w14:textId="77777777" w:rsidR="00F6527C" w:rsidRDefault="00F6527C"/>
    <w:sectPr w:rsidR="00F6527C">
      <w:headerReference w:type="default" r:id="rId7"/>
      <w:footerReference w:type="default" r:id="rId8"/>
      <w:pgSz w:w="11906" w:h="16838"/>
      <w:pgMar w:top="71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4533" w14:textId="77777777" w:rsidR="00365EC6" w:rsidRDefault="00365EC6">
      <w:r>
        <w:separator/>
      </w:r>
    </w:p>
  </w:endnote>
  <w:endnote w:type="continuationSeparator" w:id="0">
    <w:p w14:paraId="7166DBDA" w14:textId="77777777" w:rsidR="00365EC6" w:rsidRDefault="0036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C" w14:textId="0C15580A" w:rsidR="00F6527C" w:rsidRDefault="00256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380F">
      <w:rPr>
        <w:noProof/>
        <w:color w:val="000000"/>
      </w:rPr>
      <w:t>12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3380F"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5412" w14:textId="77777777" w:rsidR="00365EC6" w:rsidRDefault="00365EC6">
      <w:r>
        <w:separator/>
      </w:r>
    </w:p>
  </w:footnote>
  <w:footnote w:type="continuationSeparator" w:id="0">
    <w:p w14:paraId="0C64DE20" w14:textId="77777777" w:rsidR="00365EC6" w:rsidRDefault="0036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8" w14:textId="77777777" w:rsidR="00F6527C" w:rsidRDefault="002561BD">
    <w:pPr>
      <w:rPr>
        <w:sz w:val="20"/>
        <w:szCs w:val="20"/>
      </w:rPr>
    </w:pPr>
    <w:r>
      <w:rPr>
        <w:sz w:val="20"/>
        <w:szCs w:val="20"/>
      </w:rPr>
      <w:t>ASSOCIAÇÃO DE ESTUDANTES DA ESCOLA EB 2,3 JOÃO DE MEIRA</w:t>
    </w:r>
  </w:p>
  <w:p w14:paraId="000001A9" w14:textId="2177B44A" w:rsidR="00F6527C" w:rsidRDefault="006C73F3">
    <w:pPr>
      <w:rPr>
        <w:sz w:val="20"/>
        <w:szCs w:val="20"/>
      </w:rPr>
    </w:pPr>
    <w:r>
      <w:rPr>
        <w:sz w:val="20"/>
        <w:szCs w:val="20"/>
      </w:rPr>
      <w:t>ANO LECTIVO 2020</w:t>
    </w:r>
    <w:r w:rsidR="00507F2A">
      <w:rPr>
        <w:sz w:val="20"/>
        <w:szCs w:val="20"/>
      </w:rPr>
      <w:t>/ 2021</w:t>
    </w:r>
  </w:p>
  <w:p w14:paraId="000001AA" w14:textId="77777777" w:rsidR="00F6527C" w:rsidRDefault="002561BD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</w:t>
    </w:r>
  </w:p>
  <w:p w14:paraId="000001AB" w14:textId="77777777" w:rsidR="00F6527C" w:rsidRDefault="00F652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5E9"/>
    <w:multiLevelType w:val="multilevel"/>
    <w:tmpl w:val="5E0C4C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3266E92"/>
    <w:multiLevelType w:val="multilevel"/>
    <w:tmpl w:val="592685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8C77860"/>
    <w:multiLevelType w:val="multilevel"/>
    <w:tmpl w:val="8B026B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A1B4D2F"/>
    <w:multiLevelType w:val="multilevel"/>
    <w:tmpl w:val="7AA20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A84293F"/>
    <w:multiLevelType w:val="multilevel"/>
    <w:tmpl w:val="3F4248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B881B62"/>
    <w:multiLevelType w:val="multilevel"/>
    <w:tmpl w:val="6A4C5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FA2B5F"/>
    <w:multiLevelType w:val="multilevel"/>
    <w:tmpl w:val="319CAA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D940661"/>
    <w:multiLevelType w:val="multilevel"/>
    <w:tmpl w:val="E04A24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17B53651"/>
    <w:multiLevelType w:val="multilevel"/>
    <w:tmpl w:val="F38272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82D207C"/>
    <w:multiLevelType w:val="multilevel"/>
    <w:tmpl w:val="FFF852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E857F77"/>
    <w:multiLevelType w:val="multilevel"/>
    <w:tmpl w:val="990E2D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24E22D55"/>
    <w:multiLevelType w:val="multilevel"/>
    <w:tmpl w:val="C83C1A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26AB3730"/>
    <w:multiLevelType w:val="multilevel"/>
    <w:tmpl w:val="C28ACF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8DD6B4C"/>
    <w:multiLevelType w:val="multilevel"/>
    <w:tmpl w:val="4182AA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2DDD3C53"/>
    <w:multiLevelType w:val="multilevel"/>
    <w:tmpl w:val="EC5E67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E70394B"/>
    <w:multiLevelType w:val="multilevel"/>
    <w:tmpl w:val="6DD625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E900555"/>
    <w:multiLevelType w:val="multilevel"/>
    <w:tmpl w:val="61BE0F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319023B5"/>
    <w:multiLevelType w:val="multilevel"/>
    <w:tmpl w:val="0A18AC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3FBA7F71"/>
    <w:multiLevelType w:val="multilevel"/>
    <w:tmpl w:val="DC3CA7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45882BB0"/>
    <w:multiLevelType w:val="multilevel"/>
    <w:tmpl w:val="6F7EBB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1F55AD"/>
    <w:multiLevelType w:val="multilevel"/>
    <w:tmpl w:val="27EA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7012561"/>
    <w:multiLevelType w:val="multilevel"/>
    <w:tmpl w:val="477E26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507675DC"/>
    <w:multiLevelType w:val="multilevel"/>
    <w:tmpl w:val="8C60B3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5829698F"/>
    <w:multiLevelType w:val="multilevel"/>
    <w:tmpl w:val="CB422E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5973498D"/>
    <w:multiLevelType w:val="multilevel"/>
    <w:tmpl w:val="C52E16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9FA1406"/>
    <w:multiLevelType w:val="multilevel"/>
    <w:tmpl w:val="BEAC48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19853F9"/>
    <w:multiLevelType w:val="multilevel"/>
    <w:tmpl w:val="8FC4C5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68FF4B53"/>
    <w:multiLevelType w:val="multilevel"/>
    <w:tmpl w:val="F410B2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72154FD4"/>
    <w:multiLevelType w:val="multilevel"/>
    <w:tmpl w:val="9DF682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7D433E05"/>
    <w:multiLevelType w:val="multilevel"/>
    <w:tmpl w:val="0C8CC6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DBF5B6D"/>
    <w:multiLevelType w:val="multilevel"/>
    <w:tmpl w:val="7222F8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7F2622E9"/>
    <w:multiLevelType w:val="multilevel"/>
    <w:tmpl w:val="123020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7F6358BA"/>
    <w:multiLevelType w:val="multilevel"/>
    <w:tmpl w:val="5B5AED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10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26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8"/>
  </w:num>
  <w:num w:numId="19">
    <w:abstractNumId w:val="29"/>
  </w:num>
  <w:num w:numId="20">
    <w:abstractNumId w:val="24"/>
  </w:num>
  <w:num w:numId="21">
    <w:abstractNumId w:val="32"/>
  </w:num>
  <w:num w:numId="22">
    <w:abstractNumId w:val="11"/>
  </w:num>
  <w:num w:numId="23">
    <w:abstractNumId w:val="20"/>
  </w:num>
  <w:num w:numId="24">
    <w:abstractNumId w:val="27"/>
  </w:num>
  <w:num w:numId="25">
    <w:abstractNumId w:val="0"/>
  </w:num>
  <w:num w:numId="26">
    <w:abstractNumId w:val="12"/>
  </w:num>
  <w:num w:numId="27">
    <w:abstractNumId w:val="18"/>
  </w:num>
  <w:num w:numId="28">
    <w:abstractNumId w:val="31"/>
  </w:num>
  <w:num w:numId="29">
    <w:abstractNumId w:val="23"/>
  </w:num>
  <w:num w:numId="30">
    <w:abstractNumId w:val="1"/>
  </w:num>
  <w:num w:numId="31">
    <w:abstractNumId w:val="30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C"/>
    <w:rsid w:val="00051855"/>
    <w:rsid w:val="00070194"/>
    <w:rsid w:val="000E7E41"/>
    <w:rsid w:val="00153DF5"/>
    <w:rsid w:val="001763EF"/>
    <w:rsid w:val="002072BA"/>
    <w:rsid w:val="002137C4"/>
    <w:rsid w:val="00224DB6"/>
    <w:rsid w:val="00245FDB"/>
    <w:rsid w:val="002561BD"/>
    <w:rsid w:val="00274C7F"/>
    <w:rsid w:val="0033380F"/>
    <w:rsid w:val="00365EC6"/>
    <w:rsid w:val="00414F97"/>
    <w:rsid w:val="004C171D"/>
    <w:rsid w:val="00507F2A"/>
    <w:rsid w:val="00515347"/>
    <w:rsid w:val="005F550F"/>
    <w:rsid w:val="006C73F3"/>
    <w:rsid w:val="008D6354"/>
    <w:rsid w:val="009956CD"/>
    <w:rsid w:val="00A07D32"/>
    <w:rsid w:val="00A2627E"/>
    <w:rsid w:val="00A646F6"/>
    <w:rsid w:val="00AF0C3C"/>
    <w:rsid w:val="00B51001"/>
    <w:rsid w:val="00C838C8"/>
    <w:rsid w:val="00D33728"/>
    <w:rsid w:val="00D80BD0"/>
    <w:rsid w:val="00EB7E61"/>
    <w:rsid w:val="00F02AEB"/>
    <w:rsid w:val="00F175C4"/>
    <w:rsid w:val="00F6527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C69"/>
  <w15:docId w15:val="{A3C03FF1-2A6F-4406-96C8-DAD8425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7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F2A"/>
  </w:style>
  <w:style w:type="paragraph" w:styleId="Rodap">
    <w:name w:val="footer"/>
    <w:basedOn w:val="Normal"/>
    <w:link w:val="RodapChar"/>
    <w:uiPriority w:val="99"/>
    <w:unhideWhenUsed/>
    <w:rsid w:val="00507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F2A"/>
  </w:style>
  <w:style w:type="paragraph" w:styleId="PargrafodaLista">
    <w:name w:val="List Paragraph"/>
    <w:basedOn w:val="Normal"/>
    <w:uiPriority w:val="34"/>
    <w:qFormat/>
    <w:rsid w:val="00A2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3092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Roger&amp;Rita</cp:lastModifiedBy>
  <cp:revision>20</cp:revision>
  <dcterms:created xsi:type="dcterms:W3CDTF">2020-11-24T08:13:00Z</dcterms:created>
  <dcterms:modified xsi:type="dcterms:W3CDTF">2021-01-09T09:43:00Z</dcterms:modified>
</cp:coreProperties>
</file>